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F5B" w:rsidRPr="00E775B0" w:rsidRDefault="003032C3" w:rsidP="00E775B0">
      <w:r>
        <w:rPr>
          <w:noProof/>
          <w:lang w:eastAsia="en-AU"/>
        </w:rPr>
        <w:drawing>
          <wp:inline distT="0" distB="0" distL="0" distR="0">
            <wp:extent cx="2647666" cy="477775"/>
            <wp:effectExtent l="0" t="0" r="63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public-and-aboriginal-health-division-colour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5872" cy="479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4636" w:rsidRPr="00F474BD" w:rsidRDefault="009D4636" w:rsidP="009D4636">
      <w:pPr>
        <w:pStyle w:val="Heading3"/>
        <w:rPr>
          <w:szCs w:val="26"/>
          <w:lang w:val="es-ES_tradnl"/>
        </w:rPr>
      </w:pPr>
      <w:r w:rsidRPr="00F474BD">
        <w:rPr>
          <w:rFonts w:cs="Arial"/>
          <w:szCs w:val="26"/>
          <w:lang w:val="es-ES_tradnl" w:eastAsia="en-AU"/>
        </w:rPr>
        <w:t>Consejos para la salud</w:t>
      </w:r>
    </w:p>
    <w:p w:rsidR="009D4636" w:rsidRPr="00A055E1" w:rsidRDefault="009D4636" w:rsidP="009D4636">
      <w:pPr>
        <w:autoSpaceDE w:val="0"/>
        <w:autoSpaceDN w:val="0"/>
        <w:adjustRightInd w:val="0"/>
        <w:spacing w:after="0"/>
        <w:rPr>
          <w:b/>
          <w:bCs/>
          <w:color w:val="004B8D"/>
          <w:sz w:val="48"/>
          <w:szCs w:val="48"/>
          <w:lang w:val="es-ES_tradnl"/>
        </w:rPr>
      </w:pPr>
      <w:r w:rsidRPr="00A055E1">
        <w:rPr>
          <w:rFonts w:cs="Arial"/>
          <w:b/>
          <w:bCs/>
          <w:color w:val="004B8D"/>
          <w:sz w:val="48"/>
          <w:szCs w:val="48"/>
          <w:lang w:val="es-ES_tradnl" w:eastAsia="en-AU"/>
        </w:rPr>
        <w:t>Manténgase saludable cuando hace calor</w:t>
      </w:r>
    </w:p>
    <w:p w:rsidR="009D4636" w:rsidRPr="0033290F" w:rsidRDefault="009D4636" w:rsidP="009D4636">
      <w:pPr>
        <w:pStyle w:val="Heading2"/>
        <w:rPr>
          <w:sz w:val="24"/>
          <w:szCs w:val="24"/>
          <w:lang w:val="es-ES_tradnl"/>
        </w:rPr>
      </w:pPr>
      <w:bookmarkStart w:id="0" w:name="_Toc326144801"/>
      <w:r w:rsidRPr="0033290F">
        <w:rPr>
          <w:rFonts w:cs="Arial"/>
          <w:sz w:val="24"/>
          <w:szCs w:val="24"/>
          <w:lang w:val="es-ES_tradnl" w:eastAsia="en-AU"/>
        </w:rPr>
        <w:t>Consejos para todos</w:t>
      </w:r>
    </w:p>
    <w:p w:rsidR="009D4636" w:rsidRPr="0033290F" w:rsidRDefault="009D4636" w:rsidP="009D4636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/>
        <w:ind w:left="284" w:hanging="284"/>
        <w:rPr>
          <w:rFonts w:eastAsia="SymbolMT" w:cs="Arial"/>
          <w:color w:val="131313"/>
          <w:sz w:val="22"/>
          <w:lang w:val="es-ES_tradnl" w:eastAsia="en-AU"/>
        </w:rPr>
      </w:pPr>
      <w:r w:rsidRPr="0033290F">
        <w:rPr>
          <w:rFonts w:eastAsia="SymbolMT" w:cs="Arial"/>
          <w:color w:val="131313"/>
          <w:sz w:val="22"/>
          <w:lang w:val="es-ES_tradnl" w:eastAsia="en-AU"/>
        </w:rPr>
        <w:t>Tome mucho líquido</w:t>
      </w:r>
    </w:p>
    <w:p w:rsidR="009D4636" w:rsidRPr="0033290F" w:rsidRDefault="009D4636" w:rsidP="009D4636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/>
        <w:ind w:left="284" w:hanging="284"/>
        <w:rPr>
          <w:rFonts w:eastAsia="SymbolMT" w:cs="Arial"/>
          <w:color w:val="131313"/>
          <w:sz w:val="22"/>
          <w:lang w:val="es-ES_tradnl" w:eastAsia="en-AU"/>
        </w:rPr>
      </w:pPr>
      <w:r w:rsidRPr="0033290F">
        <w:rPr>
          <w:rFonts w:eastAsia="SymbolMT" w:cs="Arial"/>
          <w:color w:val="131313"/>
          <w:sz w:val="22"/>
          <w:lang w:val="es-ES_tradnl" w:eastAsia="en-AU"/>
        </w:rPr>
        <w:t>Trate de quedarse adentro con un ventilador o con aire acondicionado</w:t>
      </w:r>
    </w:p>
    <w:p w:rsidR="009D4636" w:rsidRPr="0033290F" w:rsidRDefault="009D4636" w:rsidP="009D4636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/>
        <w:ind w:left="284" w:hanging="284"/>
        <w:rPr>
          <w:rFonts w:eastAsia="SymbolMT" w:cs="Arial"/>
          <w:color w:val="131313"/>
          <w:sz w:val="22"/>
          <w:lang w:val="es-ES_tradnl" w:eastAsia="en-AU"/>
        </w:rPr>
      </w:pPr>
      <w:r w:rsidRPr="0033290F">
        <w:rPr>
          <w:rFonts w:eastAsia="SymbolMT" w:cs="Arial"/>
          <w:color w:val="131313"/>
          <w:sz w:val="22"/>
          <w:lang w:val="es-ES_tradnl" w:eastAsia="en-AU"/>
        </w:rPr>
        <w:t>Si tiene que salir, hágalo temprano por la mañana o a última hora por la tarde y manténgase a la sombra</w:t>
      </w:r>
    </w:p>
    <w:p w:rsidR="009D4636" w:rsidRPr="0033290F" w:rsidRDefault="009D4636" w:rsidP="009D4636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/>
        <w:ind w:left="284" w:hanging="284"/>
        <w:rPr>
          <w:rFonts w:eastAsia="SymbolMT" w:cs="Arial"/>
          <w:color w:val="131313"/>
          <w:sz w:val="22"/>
          <w:lang w:val="es-ES_tradnl" w:eastAsia="en-AU"/>
        </w:rPr>
      </w:pPr>
      <w:r w:rsidRPr="0033290F">
        <w:rPr>
          <w:rFonts w:eastAsia="SymbolMT" w:cs="Arial"/>
          <w:color w:val="131313"/>
          <w:sz w:val="22"/>
          <w:lang w:val="es-ES_tradnl" w:eastAsia="en-AU"/>
        </w:rPr>
        <w:t>Use ropa suelta, de colores claros y si sale, póngase un sombrero</w:t>
      </w:r>
    </w:p>
    <w:p w:rsidR="009D4636" w:rsidRPr="0033290F" w:rsidRDefault="009D4636" w:rsidP="009D4636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/>
        <w:ind w:left="284" w:hanging="284"/>
        <w:rPr>
          <w:rFonts w:eastAsia="SymbolMT" w:cs="Arial"/>
          <w:color w:val="131313"/>
          <w:sz w:val="22"/>
          <w:lang w:val="es-ES_tradnl" w:eastAsia="en-AU"/>
        </w:rPr>
      </w:pPr>
      <w:r w:rsidRPr="0033290F">
        <w:rPr>
          <w:rFonts w:eastAsia="SymbolMT" w:cs="Arial"/>
          <w:color w:val="131313"/>
          <w:sz w:val="22"/>
          <w:lang w:val="es-ES_tradnl" w:eastAsia="en-AU"/>
        </w:rPr>
        <w:t>Siempre use suficiente cantidad de protector solar</w:t>
      </w:r>
    </w:p>
    <w:p w:rsidR="009D4636" w:rsidRPr="0033290F" w:rsidRDefault="009D4636" w:rsidP="009D4636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/>
        <w:ind w:left="284" w:hanging="284"/>
        <w:rPr>
          <w:rFonts w:eastAsia="SymbolMT" w:cs="Arial"/>
          <w:color w:val="131313"/>
          <w:sz w:val="22"/>
          <w:lang w:val="es-ES_tradnl" w:eastAsia="en-AU"/>
        </w:rPr>
      </w:pPr>
      <w:r w:rsidRPr="0033290F">
        <w:rPr>
          <w:rFonts w:eastAsia="SymbolMT" w:cs="Arial"/>
          <w:color w:val="131313"/>
          <w:sz w:val="22"/>
          <w:lang w:val="es-ES_tradnl" w:eastAsia="en-AU"/>
        </w:rPr>
        <w:t>No haga demasiados ejercicios al aire libre cuando hace mucho calor</w:t>
      </w:r>
    </w:p>
    <w:p w:rsidR="009D4636" w:rsidRPr="0033290F" w:rsidRDefault="009D4636" w:rsidP="009D4636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/>
        <w:ind w:left="284" w:hanging="284"/>
        <w:rPr>
          <w:sz w:val="22"/>
          <w:lang w:val="es-ES_tradnl"/>
        </w:rPr>
      </w:pPr>
      <w:r w:rsidRPr="0033290F">
        <w:rPr>
          <w:rFonts w:eastAsia="SymbolMT" w:cs="Arial"/>
          <w:color w:val="131313"/>
          <w:sz w:val="22"/>
          <w:lang w:val="es-ES_tradnl" w:eastAsia="en-AU"/>
        </w:rPr>
        <w:t>Para poder dormir mejor, refrésquese mojando su cara y su cuerpo con un pulverizador de agua</w:t>
      </w:r>
    </w:p>
    <w:p w:rsidR="009D4636" w:rsidRPr="0033290F" w:rsidRDefault="009D4636" w:rsidP="009D4636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/>
        <w:ind w:left="284" w:hanging="284"/>
        <w:rPr>
          <w:sz w:val="22"/>
          <w:lang w:val="es-ES_tradnl"/>
        </w:rPr>
      </w:pPr>
      <w:r w:rsidRPr="0033290F">
        <w:rPr>
          <w:rFonts w:eastAsia="SymbolMT" w:cs="Arial"/>
          <w:color w:val="131313"/>
          <w:sz w:val="22"/>
          <w:lang w:val="es-ES_tradnl" w:eastAsia="en-AU"/>
        </w:rPr>
        <w:t>Aunque no se sienta bien debido al calor, continúe tomando sus medicinas</w:t>
      </w:r>
    </w:p>
    <w:p w:rsidR="009D4636" w:rsidRPr="0033290F" w:rsidRDefault="009D4636" w:rsidP="009D4636">
      <w:pPr>
        <w:pStyle w:val="Heading2"/>
        <w:rPr>
          <w:sz w:val="24"/>
          <w:szCs w:val="24"/>
          <w:lang w:val="es-ES_tradnl"/>
        </w:rPr>
      </w:pPr>
      <w:r w:rsidRPr="0033290F">
        <w:rPr>
          <w:rFonts w:cs="Arial"/>
          <w:sz w:val="24"/>
          <w:szCs w:val="24"/>
          <w:lang w:val="es-ES_tradnl" w:eastAsia="en-AU"/>
        </w:rPr>
        <w:t>Para bebés y niños pequeños</w:t>
      </w:r>
    </w:p>
    <w:p w:rsidR="009D4636" w:rsidRPr="0033290F" w:rsidRDefault="009D4636" w:rsidP="009D4636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/>
        <w:ind w:left="284" w:hanging="284"/>
        <w:rPr>
          <w:rFonts w:eastAsia="SymbolMT" w:cs="Arial"/>
          <w:color w:val="131313"/>
          <w:sz w:val="22"/>
          <w:lang w:val="es-ES_tradnl" w:eastAsia="en-AU"/>
        </w:rPr>
      </w:pPr>
      <w:r w:rsidRPr="0033290F">
        <w:rPr>
          <w:rFonts w:eastAsia="SymbolMT" w:cs="Arial"/>
          <w:color w:val="131313"/>
          <w:sz w:val="22"/>
          <w:lang w:val="es-ES_tradnl" w:eastAsia="en-AU"/>
        </w:rPr>
        <w:t>Cuando hace calor vigile a los bebés y a los niños pequeños cuidadosamente porque pueden enfermarse muy rápido</w:t>
      </w:r>
    </w:p>
    <w:p w:rsidR="009D4636" w:rsidRPr="0033290F" w:rsidRDefault="009D4636" w:rsidP="009D4636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/>
        <w:ind w:left="284" w:hanging="284"/>
        <w:rPr>
          <w:rFonts w:eastAsia="SymbolMT" w:cs="Arial"/>
          <w:color w:val="131313"/>
          <w:sz w:val="22"/>
          <w:lang w:val="es-ES_tradnl" w:eastAsia="en-AU"/>
        </w:rPr>
      </w:pPr>
      <w:r w:rsidRPr="0033290F">
        <w:rPr>
          <w:rFonts w:eastAsia="SymbolMT" w:cs="Arial"/>
          <w:color w:val="131313"/>
          <w:sz w:val="22"/>
          <w:lang w:val="es-ES_tradnl" w:eastAsia="en-AU"/>
        </w:rPr>
        <w:t>El interior de los automóviles puede alcanzar temperaturas peligrosamente altas – nunca deje a bebés, niños o mascotas solos en el coche aún con el acondicionador de aire en marcha</w:t>
      </w:r>
    </w:p>
    <w:p w:rsidR="009D4636" w:rsidRPr="0033290F" w:rsidRDefault="009D4636" w:rsidP="009D4636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/>
        <w:ind w:left="284" w:hanging="284"/>
        <w:rPr>
          <w:rFonts w:eastAsia="SymbolMT" w:cs="Arial"/>
          <w:color w:val="131313"/>
          <w:sz w:val="22"/>
          <w:lang w:val="es-ES_tradnl" w:eastAsia="en-AU"/>
        </w:rPr>
      </w:pPr>
      <w:r w:rsidRPr="0033290F">
        <w:rPr>
          <w:rFonts w:eastAsia="SymbolMT" w:cs="Arial"/>
          <w:color w:val="131313"/>
          <w:sz w:val="22"/>
          <w:lang w:val="es-ES_tradnl" w:eastAsia="en-AU"/>
        </w:rPr>
        <w:t>Si está embarazada o amamantando debe tomar más agua que de costumbre</w:t>
      </w:r>
    </w:p>
    <w:p w:rsidR="009D4636" w:rsidRPr="0033290F" w:rsidRDefault="009D4636" w:rsidP="009D4636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/>
        <w:ind w:left="284" w:hanging="284"/>
        <w:rPr>
          <w:sz w:val="22"/>
          <w:lang w:val="es-ES_tradnl"/>
        </w:rPr>
      </w:pPr>
      <w:r w:rsidRPr="0033290F">
        <w:rPr>
          <w:rFonts w:eastAsia="SymbolMT" w:cs="Arial"/>
          <w:color w:val="131313"/>
          <w:sz w:val="22"/>
          <w:lang w:val="es-ES_tradnl" w:eastAsia="en-AU"/>
        </w:rPr>
        <w:t>En días calurosos no se debe andar descalzo afuera - el piso caliente puede quemar los pies de los bebés y de los niños muy fácilmente</w:t>
      </w:r>
    </w:p>
    <w:p w:rsidR="009D4636" w:rsidRPr="0033290F" w:rsidRDefault="009D4636" w:rsidP="009D4636">
      <w:pPr>
        <w:pStyle w:val="Heading2"/>
        <w:rPr>
          <w:rFonts w:cs="Arial"/>
          <w:sz w:val="24"/>
          <w:szCs w:val="24"/>
          <w:lang w:val="es-ES_tradnl" w:eastAsia="en-AU"/>
        </w:rPr>
      </w:pPr>
      <w:r w:rsidRPr="0033290F">
        <w:rPr>
          <w:rFonts w:cs="Arial"/>
          <w:sz w:val="24"/>
          <w:szCs w:val="24"/>
          <w:lang w:val="es-ES_tradnl" w:eastAsia="en-AU"/>
        </w:rPr>
        <w:t>Para personas mayores</w:t>
      </w:r>
    </w:p>
    <w:p w:rsidR="009D4636" w:rsidRPr="0033290F" w:rsidRDefault="009D4636" w:rsidP="009D4636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/>
        <w:ind w:left="284" w:hanging="284"/>
        <w:rPr>
          <w:rFonts w:eastAsia="SymbolMT" w:cs="Arial"/>
          <w:color w:val="131313"/>
          <w:sz w:val="22"/>
          <w:lang w:val="es-ES_tradnl" w:eastAsia="en-AU"/>
        </w:rPr>
      </w:pPr>
      <w:r w:rsidRPr="0033290F">
        <w:rPr>
          <w:rFonts w:eastAsia="SymbolMT" w:cs="Arial"/>
          <w:color w:val="131313"/>
          <w:sz w:val="22"/>
          <w:lang w:val="es-ES_tradnl" w:eastAsia="en-AU"/>
        </w:rPr>
        <w:t>Verifique por lo menos dos veces por día que las personas mayores se encuentren bien, especialmente si viven solos</w:t>
      </w:r>
    </w:p>
    <w:p w:rsidR="009D4636" w:rsidRPr="0033290F" w:rsidRDefault="009D4636" w:rsidP="009D4636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/>
        <w:ind w:left="284" w:hanging="284"/>
        <w:rPr>
          <w:sz w:val="22"/>
          <w:lang w:val="es-ES_tradnl" w:eastAsia="en-AU"/>
        </w:rPr>
      </w:pPr>
      <w:r w:rsidRPr="0033290F">
        <w:rPr>
          <w:rFonts w:eastAsia="SymbolMT" w:cs="Arial"/>
          <w:color w:val="131313"/>
          <w:sz w:val="22"/>
          <w:lang w:val="es-ES_tradnl" w:eastAsia="en-AU"/>
        </w:rPr>
        <w:t>Asegúrese que las personas mayores usen su acondicionador de aire cuando hace calor – verifique siempre que el selector de temperatura esté en ‘frío’.</w:t>
      </w:r>
    </w:p>
    <w:p w:rsidR="009D4636" w:rsidRPr="0033290F" w:rsidRDefault="009D4636" w:rsidP="009D4636">
      <w:pPr>
        <w:pStyle w:val="Heading2"/>
        <w:rPr>
          <w:lang w:val="es-ES_tradnl"/>
        </w:rPr>
      </w:pPr>
      <w:r w:rsidRPr="0033290F">
        <w:rPr>
          <w:rFonts w:cs="Arial"/>
          <w:sz w:val="24"/>
          <w:szCs w:val="24"/>
          <w:lang w:val="es-ES_tradnl" w:eastAsia="en-AU"/>
        </w:rPr>
        <w:t>En su casa</w:t>
      </w:r>
    </w:p>
    <w:p w:rsidR="009D4636" w:rsidRPr="0033290F" w:rsidRDefault="009D4636" w:rsidP="009D4636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/>
        <w:rPr>
          <w:rFonts w:eastAsia="SymbolMT" w:cs="Arial"/>
          <w:color w:val="131313"/>
          <w:sz w:val="22"/>
          <w:lang w:val="es-ES_tradnl" w:eastAsia="en-AU"/>
        </w:rPr>
      </w:pPr>
      <w:r w:rsidRPr="0033290F">
        <w:rPr>
          <w:rFonts w:eastAsia="SymbolMT" w:cs="Arial"/>
          <w:color w:val="131313"/>
          <w:sz w:val="22"/>
          <w:lang w:val="es-ES_tradnl" w:eastAsia="en-AU"/>
        </w:rPr>
        <w:t>Mantenga la casa fresca, durante el día cierre las cortinas, las persianas y las ventanas</w:t>
      </w:r>
    </w:p>
    <w:p w:rsidR="009D4636" w:rsidRPr="0033290F" w:rsidRDefault="009D4636" w:rsidP="009D4636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/>
        <w:rPr>
          <w:rFonts w:eastAsia="SymbolMT" w:cs="Arial"/>
          <w:color w:val="131313"/>
          <w:sz w:val="22"/>
          <w:lang w:val="es-ES_tradnl" w:eastAsia="en-AU"/>
        </w:rPr>
      </w:pPr>
      <w:r w:rsidRPr="0033290F">
        <w:rPr>
          <w:rFonts w:eastAsia="SymbolMT" w:cs="Arial"/>
          <w:color w:val="131313"/>
          <w:sz w:val="22"/>
          <w:lang w:val="es-ES_tradnl" w:eastAsia="en-AU"/>
        </w:rPr>
        <w:t>Si no fuese peligroso, por las noches abra las ventanas para que entre aire fresco</w:t>
      </w:r>
    </w:p>
    <w:p w:rsidR="009D4636" w:rsidRPr="0033290F" w:rsidRDefault="009D4636" w:rsidP="009D4636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/>
        <w:rPr>
          <w:rFonts w:eastAsia="SymbolMT" w:cs="Arial"/>
          <w:color w:val="131313"/>
          <w:sz w:val="22"/>
          <w:lang w:val="es-ES_tradnl" w:eastAsia="en-AU"/>
        </w:rPr>
      </w:pPr>
      <w:r w:rsidRPr="0033290F">
        <w:rPr>
          <w:rFonts w:eastAsia="SymbolMT" w:cs="Arial"/>
          <w:color w:val="131313"/>
          <w:sz w:val="22"/>
          <w:lang w:val="es-ES_tradnl" w:eastAsia="en-AU"/>
        </w:rPr>
        <w:t>Mientras esté en casa, trate de usar la menor cantidad posible de ropa para mantenerse fresco.</w:t>
      </w:r>
    </w:p>
    <w:p w:rsidR="009D4636" w:rsidRPr="0033290F" w:rsidRDefault="009D4636" w:rsidP="009D4636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/>
        <w:rPr>
          <w:rFonts w:eastAsia="SymbolMT" w:cs="Arial"/>
          <w:color w:val="131313"/>
          <w:sz w:val="22"/>
          <w:lang w:val="es-ES_tradnl" w:eastAsia="en-AU"/>
        </w:rPr>
      </w:pPr>
      <w:r w:rsidRPr="0033290F">
        <w:rPr>
          <w:rFonts w:eastAsia="SymbolMT" w:cs="Arial"/>
          <w:color w:val="131313"/>
          <w:sz w:val="22"/>
          <w:lang w:val="es-ES_tradnl" w:eastAsia="en-AU"/>
        </w:rPr>
        <w:t>Cuando el tiempo está caluroso, las bacterias pueden multiplicarse rápidamente en los alimentos y esto puede enfermarlo, guarde toda la comida fresca en el refrigerador</w:t>
      </w:r>
    </w:p>
    <w:p w:rsidR="009D4636" w:rsidRPr="0033290F" w:rsidRDefault="009D4636" w:rsidP="009D4636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/>
        <w:rPr>
          <w:sz w:val="22"/>
          <w:lang w:val="es-ES_tradnl"/>
        </w:rPr>
      </w:pPr>
      <w:r w:rsidRPr="0033290F">
        <w:rPr>
          <w:rFonts w:eastAsia="SymbolMT" w:cs="Arial"/>
          <w:color w:val="131313"/>
          <w:sz w:val="22"/>
          <w:lang w:val="es-ES_tradnl" w:eastAsia="en-AU"/>
        </w:rPr>
        <w:t>En días muy calurosos, los animales pueden enfermarse y hasta morir, manténgalos dentro de la casa o asegúrese que tengan sombra en el jardín y que siempre tengan disponible suficiente cantidad de agua.</w:t>
      </w:r>
    </w:p>
    <w:p w:rsidR="009D4636" w:rsidRPr="0033290F" w:rsidRDefault="009D4636" w:rsidP="009D4636">
      <w:pPr>
        <w:pStyle w:val="Heading2"/>
        <w:rPr>
          <w:sz w:val="24"/>
          <w:szCs w:val="24"/>
          <w:lang w:val="es-ES_tradnl"/>
        </w:rPr>
      </w:pPr>
      <w:r w:rsidRPr="0033290F">
        <w:rPr>
          <w:rFonts w:cs="Arial"/>
          <w:sz w:val="24"/>
          <w:szCs w:val="24"/>
          <w:lang w:val="es-ES_tradnl" w:eastAsia="en-AU"/>
        </w:rPr>
        <w:t>Hay ayuda a su disposición</w:t>
      </w:r>
    </w:p>
    <w:p w:rsidR="009D4636" w:rsidRPr="0033290F" w:rsidRDefault="009D4636" w:rsidP="009D4636">
      <w:pPr>
        <w:numPr>
          <w:ilvl w:val="0"/>
          <w:numId w:val="6"/>
        </w:numPr>
        <w:autoSpaceDE w:val="0"/>
        <w:autoSpaceDN w:val="0"/>
        <w:adjustRightInd w:val="0"/>
        <w:spacing w:after="0"/>
        <w:ind w:left="284" w:hanging="284"/>
        <w:rPr>
          <w:rFonts w:cs="Arial"/>
          <w:sz w:val="22"/>
          <w:lang w:val="es-ES_tradnl"/>
        </w:rPr>
      </w:pPr>
      <w:r w:rsidRPr="0033290F">
        <w:rPr>
          <w:rFonts w:cs="Arial"/>
          <w:color w:val="131313"/>
          <w:sz w:val="22"/>
          <w:lang w:val="es-ES_tradnl" w:eastAsia="en-AU"/>
        </w:rPr>
        <w:t>Si no se siente bien</w:t>
      </w:r>
      <w:r w:rsidRPr="0033290F">
        <w:rPr>
          <w:rFonts w:cs="Arial"/>
          <w:sz w:val="22"/>
          <w:lang w:val="es-ES_tradnl"/>
        </w:rPr>
        <w:t>:</w:t>
      </w:r>
    </w:p>
    <w:p w:rsidR="009D4636" w:rsidRPr="0033290F" w:rsidRDefault="009D4636" w:rsidP="009D4636">
      <w:pPr>
        <w:numPr>
          <w:ilvl w:val="1"/>
          <w:numId w:val="7"/>
        </w:numPr>
        <w:autoSpaceDE w:val="0"/>
        <w:autoSpaceDN w:val="0"/>
        <w:adjustRightInd w:val="0"/>
        <w:spacing w:after="0"/>
        <w:rPr>
          <w:rFonts w:cs="Arial"/>
          <w:sz w:val="22"/>
          <w:lang w:val="es-ES_tradnl"/>
        </w:rPr>
      </w:pPr>
      <w:r w:rsidRPr="0033290F">
        <w:rPr>
          <w:rFonts w:cs="Arial"/>
          <w:color w:val="131313"/>
          <w:sz w:val="22"/>
          <w:lang w:val="es-ES_tradnl" w:eastAsia="en-AU"/>
        </w:rPr>
        <w:t xml:space="preserve">Hable con su farmacéutico o llame a su médico de familia </w:t>
      </w:r>
    </w:p>
    <w:p w:rsidR="009D4636" w:rsidRPr="0033290F" w:rsidRDefault="009D4636" w:rsidP="009D4636">
      <w:pPr>
        <w:numPr>
          <w:ilvl w:val="1"/>
          <w:numId w:val="7"/>
        </w:numPr>
        <w:autoSpaceDE w:val="0"/>
        <w:autoSpaceDN w:val="0"/>
        <w:adjustRightInd w:val="0"/>
        <w:spacing w:after="0"/>
        <w:rPr>
          <w:rFonts w:cs="Arial"/>
          <w:sz w:val="22"/>
          <w:lang w:val="es-ES_tradnl"/>
        </w:rPr>
      </w:pPr>
      <w:r w:rsidRPr="0033290F">
        <w:rPr>
          <w:rFonts w:cs="Arial"/>
          <w:color w:val="131313"/>
          <w:sz w:val="22"/>
          <w:lang w:val="es-ES_tradnl" w:eastAsia="en-AU"/>
        </w:rPr>
        <w:t xml:space="preserve">Llame a </w:t>
      </w:r>
      <w:proofErr w:type="spellStart"/>
      <w:r w:rsidRPr="0033290F">
        <w:rPr>
          <w:rFonts w:cs="Arial"/>
          <w:i/>
          <w:iCs/>
          <w:color w:val="131313"/>
          <w:sz w:val="22"/>
          <w:lang w:val="es-ES_tradnl" w:eastAsia="en-AU"/>
        </w:rPr>
        <w:t>healthdirect</w:t>
      </w:r>
      <w:proofErr w:type="spellEnd"/>
      <w:r w:rsidRPr="0033290F">
        <w:rPr>
          <w:rFonts w:cs="Arial"/>
          <w:i/>
          <w:iCs/>
          <w:color w:val="131313"/>
          <w:sz w:val="22"/>
          <w:lang w:val="es-ES_tradnl" w:eastAsia="en-AU"/>
        </w:rPr>
        <w:t xml:space="preserve"> Australia </w:t>
      </w:r>
      <w:r w:rsidRPr="0033290F">
        <w:rPr>
          <w:rFonts w:cs="Arial"/>
          <w:color w:val="131313"/>
          <w:sz w:val="22"/>
          <w:lang w:val="es-ES_tradnl" w:eastAsia="en-AU"/>
        </w:rPr>
        <w:t>al 1800 022 22</w:t>
      </w:r>
      <w:r w:rsidRPr="0033290F">
        <w:rPr>
          <w:rFonts w:cs="Arial"/>
          <w:i/>
          <w:iCs/>
          <w:color w:val="131313"/>
          <w:sz w:val="22"/>
          <w:lang w:val="es-ES_tradnl" w:eastAsia="en-AU"/>
        </w:rPr>
        <w:t>2</w:t>
      </w:r>
      <w:r w:rsidRPr="0033290F">
        <w:rPr>
          <w:rFonts w:cs="Arial"/>
          <w:sz w:val="22"/>
          <w:lang w:val="es-ES_tradnl"/>
        </w:rPr>
        <w:t xml:space="preserve"> </w:t>
      </w:r>
    </w:p>
    <w:p w:rsidR="009D4636" w:rsidRPr="0033290F" w:rsidRDefault="009D4636" w:rsidP="009D4636">
      <w:pPr>
        <w:pStyle w:val="ListParagraph"/>
        <w:numPr>
          <w:ilvl w:val="1"/>
          <w:numId w:val="7"/>
        </w:numPr>
        <w:autoSpaceDE w:val="0"/>
        <w:autoSpaceDN w:val="0"/>
        <w:adjustRightInd w:val="0"/>
        <w:spacing w:after="0"/>
        <w:rPr>
          <w:rFonts w:cs="Arial"/>
          <w:sz w:val="22"/>
          <w:lang w:val="es-ES_tradnl"/>
        </w:rPr>
      </w:pPr>
      <w:r w:rsidRPr="0033290F">
        <w:rPr>
          <w:rFonts w:cs="Arial"/>
          <w:color w:val="131313"/>
          <w:sz w:val="22"/>
          <w:lang w:val="es-ES_tradnl" w:eastAsia="en-AU"/>
        </w:rPr>
        <w:t>Las personas mayores pueden registrarse con la ‘Red Cross’ (la Cruz Roja) y un voluntario los llamará 3 veces por día para verificar que se encuentren bien. Regístrese llamando al 1800 188 071.</w:t>
      </w:r>
    </w:p>
    <w:p w:rsidR="009D4636" w:rsidRPr="0033290F" w:rsidRDefault="009D4636" w:rsidP="009D4636">
      <w:pPr>
        <w:autoSpaceDE w:val="0"/>
        <w:autoSpaceDN w:val="0"/>
        <w:adjustRightInd w:val="0"/>
        <w:spacing w:after="0"/>
        <w:rPr>
          <w:rFonts w:cs="Arial"/>
          <w:sz w:val="22"/>
          <w:lang w:val="es-ES_tradnl"/>
        </w:rPr>
      </w:pPr>
      <w:r w:rsidRPr="0033290F">
        <w:rPr>
          <w:rFonts w:cs="Arial"/>
          <w:b/>
          <w:bCs/>
          <w:color w:val="131313"/>
          <w:sz w:val="22"/>
          <w:lang w:val="es-ES_tradnl" w:eastAsia="en-AU"/>
        </w:rPr>
        <w:t>Si se siente muy mal vaya al hospital más cercano o llame al 000 y pida una ambulancia.</w:t>
      </w:r>
      <w:r w:rsidRPr="0033290F">
        <w:rPr>
          <w:rFonts w:ascii="ArialMT" w:hAnsi="ArialMT" w:cs="ArialMT"/>
          <w:noProof/>
          <w:color w:val="000000"/>
          <w:sz w:val="22"/>
          <w:lang w:val="es-ES_tradnl"/>
        </w:rPr>
        <w:t xml:space="preserve"> </w:t>
      </w:r>
    </w:p>
    <w:bookmarkEnd w:id="0"/>
    <w:p w:rsidR="009D4636" w:rsidRPr="0033290F" w:rsidRDefault="009D4636" w:rsidP="009D4636">
      <w:pPr>
        <w:spacing w:after="0"/>
        <w:rPr>
          <w:rFonts w:ascii="Calibri" w:hAnsi="Calibri"/>
          <w:b/>
          <w:bCs/>
          <w:color w:val="1F497D"/>
          <w:sz w:val="22"/>
          <w:lang w:val="es-ES_tradnl"/>
        </w:rPr>
      </w:pPr>
      <w:r>
        <w:rPr>
          <w:rFonts w:ascii="ArialMT" w:hAnsi="ArialMT" w:cs="ArialMT"/>
          <w:noProof/>
          <w:color w:val="000000"/>
          <w:sz w:val="22"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-207010</wp:posOffset>
                </wp:positionH>
                <wp:positionV relativeFrom="paragraph">
                  <wp:posOffset>114935</wp:posOffset>
                </wp:positionV>
                <wp:extent cx="6441440" cy="0"/>
                <wp:effectExtent l="22860" t="19050" r="22225" b="19050"/>
                <wp:wrapNone/>
                <wp:docPr id="12" name="Straight Arrow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4144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2" o:spid="_x0000_s1026" type="#_x0000_t32" style="position:absolute;margin-left:-16.3pt;margin-top:9.05pt;width:507.2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" strokecolor="#bfbfbf" strokeweight="3pt"/>
            </w:pict>
          </mc:Fallback>
        </mc:AlternateContent>
      </w:r>
    </w:p>
    <w:p w:rsidR="00A22845" w:rsidRPr="00D602AF" w:rsidRDefault="009D4636" w:rsidP="009D4636">
      <w:pPr>
        <w:bidi/>
        <w:rPr>
          <w:rFonts w:cs="Arial"/>
          <w:sz w:val="16"/>
          <w:szCs w:val="16"/>
        </w:rPr>
      </w:pPr>
      <w:r w:rsidRPr="0033290F">
        <w:rPr>
          <w:rFonts w:ascii="Calibri" w:hAnsi="Calibri"/>
          <w:sz w:val="22"/>
          <w:lang w:val="es-ES_tradnl"/>
        </w:rPr>
        <w:t>Se agradece el contenido a South Australia Health, Gobierno de South Australia</w:t>
      </w:r>
      <w:bookmarkStart w:id="1" w:name="_GoBack"/>
      <w:bookmarkEnd w:id="1"/>
    </w:p>
    <w:p w:rsidR="00A22845" w:rsidRPr="00D602AF" w:rsidRDefault="00A22845" w:rsidP="00A22845">
      <w:pPr>
        <w:bidi/>
        <w:jc w:val="right"/>
        <w:rPr>
          <w:rFonts w:cs="Arial"/>
          <w:sz w:val="16"/>
          <w:szCs w:val="16"/>
        </w:rPr>
      </w:pPr>
    </w:p>
    <w:p w:rsidR="00CE4D19" w:rsidRDefault="00CE4D19" w:rsidP="00CE4D19">
      <w:pPr>
        <w:autoSpaceDE w:val="0"/>
        <w:autoSpaceDN w:val="0"/>
        <w:adjustRightInd w:val="0"/>
        <w:spacing w:after="0"/>
        <w:jc w:val="right"/>
        <w:rPr>
          <w:rFonts w:ascii="TimesNewRomanPS-BoldMT" w:hAnsi="TimesNewRomanPS-BoldMT" w:cs="TimesNewRomanPS-BoldMT"/>
          <w:b/>
          <w:bCs/>
          <w:color w:val="000000"/>
          <w:sz w:val="23"/>
          <w:szCs w:val="23"/>
          <w:lang w:val="en-US"/>
        </w:rPr>
      </w:pPr>
    </w:p>
    <w:p w:rsidR="004C2780" w:rsidRPr="001F6030" w:rsidRDefault="004C2780" w:rsidP="00CE4D19">
      <w:pPr>
        <w:pStyle w:val="Flyerheadline"/>
        <w:spacing w:before="0" w:after="0"/>
      </w:pPr>
    </w:p>
    <w:sectPr w:rsidR="004C2780" w:rsidRPr="001F6030" w:rsidSect="003032C3">
      <w:footerReference w:type="default" r:id="rId13"/>
      <w:headerReference w:type="first" r:id="rId14"/>
      <w:footerReference w:type="first" r:id="rId15"/>
      <w:pgSz w:w="11906" w:h="16838" w:code="9"/>
      <w:pgMar w:top="709" w:right="680" w:bottom="1134" w:left="680" w:header="391" w:footer="45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662A" w:rsidRDefault="0013662A" w:rsidP="0013662A">
      <w:pPr>
        <w:spacing w:after="0"/>
      </w:pPr>
      <w:r>
        <w:separator/>
      </w:r>
    </w:p>
  </w:endnote>
  <w:endnote w:type="continuationSeparator" w:id="0">
    <w:p w:rsidR="0013662A" w:rsidRDefault="0013662A" w:rsidP="0013662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 Std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MTStd">
    <w:altName w:val="Arial MT St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B2"/>
    <w:family w:val="auto"/>
    <w:notTrueType/>
    <w:pitch w:val="default"/>
    <w:sig w:usb0="00000000" w:usb1="00000000" w:usb2="00000000" w:usb3="00000000" w:csb0="00000041" w:csb1="00000000"/>
  </w:font>
  <w:font w:name="ArialMTStd-Italic">
    <w:altName w:val="Genev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844" w:rsidRPr="00AF7C07" w:rsidRDefault="009B0844" w:rsidP="009B0844">
    <w:pPr>
      <w:spacing w:after="240"/>
      <w:rPr>
        <w:b/>
      </w:rPr>
    </w:pPr>
    <w:r w:rsidRPr="00AF7C07">
      <w:rPr>
        <w:b/>
      </w:rPr>
      <w:t xml:space="preserve">This document can be made available in alternative formats </w:t>
    </w:r>
    <w:r w:rsidR="00F67EEB">
      <w:rPr>
        <w:b/>
      </w:rPr>
      <w:br/>
      <w:t xml:space="preserve">on request for a person with </w:t>
    </w:r>
    <w:r w:rsidRPr="00AF7C07">
      <w:rPr>
        <w:b/>
      </w:rPr>
      <w:t>disability.</w:t>
    </w:r>
  </w:p>
  <w:p w:rsidR="009B0844" w:rsidRDefault="009B0844" w:rsidP="009B0844">
    <w:pPr>
      <w:spacing w:after="300"/>
      <w:ind w:right="-1"/>
    </w:pPr>
    <w:r>
      <w:t>© Department of Health 201</w:t>
    </w:r>
    <w:r w:rsidR="002E7D36">
      <w:t>8</w:t>
    </w:r>
  </w:p>
  <w:p w:rsidR="009B0844" w:rsidRDefault="009B0844" w:rsidP="00483052">
    <w:pPr>
      <w:pStyle w:val="TEXT"/>
      <w:spacing w:after="240" w:line="240" w:lineRule="auto"/>
      <w:rPr>
        <w:rFonts w:ascii="Arial" w:hAnsi="Arial"/>
        <w:sz w:val="22"/>
        <w:szCs w:val="22"/>
      </w:rPr>
    </w:pPr>
    <w:r w:rsidRPr="0000010A">
      <w:rPr>
        <w:rFonts w:ascii="Arial" w:hAnsi="Arial"/>
        <w:sz w:val="22"/>
        <w:szCs w:val="22"/>
      </w:rPr>
      <w:t>Copyright to this material is vested in the State of Western Australia unless otherwise indicated. Apart from any fair dealing for the purposes of priv</w:t>
    </w:r>
    <w:r>
      <w:rPr>
        <w:rFonts w:ascii="Arial" w:hAnsi="Arial"/>
        <w:sz w:val="22"/>
        <w:szCs w:val="22"/>
      </w:rPr>
      <w:t xml:space="preserve">ate study, research, criticism </w:t>
    </w:r>
    <w:r w:rsidRPr="0000010A">
      <w:rPr>
        <w:rFonts w:ascii="Arial" w:hAnsi="Arial"/>
        <w:sz w:val="22"/>
        <w:szCs w:val="22"/>
      </w:rPr>
      <w:t xml:space="preserve">or review, as permitted under the provisions of the </w:t>
    </w:r>
    <w:r w:rsidRPr="0000010A">
      <w:rPr>
        <w:rFonts w:ascii="Arial" w:hAnsi="Arial" w:cs="ArialMTStd-Italic"/>
        <w:i/>
        <w:iCs/>
        <w:sz w:val="22"/>
        <w:szCs w:val="22"/>
      </w:rPr>
      <w:t>Copyright Act 1968</w:t>
    </w:r>
    <w:r w:rsidRPr="0000010A">
      <w:rPr>
        <w:rFonts w:ascii="Arial" w:hAnsi="Arial"/>
        <w:sz w:val="22"/>
        <w:szCs w:val="22"/>
      </w:rPr>
      <w:t>, no part may be reproduced or re-used for any purposes whatsoever without written permission of the State of Western Australia.</w:t>
    </w:r>
  </w:p>
  <w:p w:rsidR="00521D1A" w:rsidRPr="00483052" w:rsidRDefault="000244A9" w:rsidP="00483052">
    <w:pPr>
      <w:pStyle w:val="TEXT"/>
      <w:spacing w:line="240" w:lineRule="auto"/>
      <w:rPr>
        <w:rFonts w:ascii="Arial" w:hAnsi="Arial"/>
        <w:color w:val="095489" w:themeColor="accent1"/>
        <w:sz w:val="28"/>
        <w:szCs w:val="28"/>
      </w:rPr>
    </w:pPr>
    <w:r w:rsidRPr="00483052">
      <w:rPr>
        <w:rFonts w:ascii="Arial" w:hAnsi="Arial"/>
        <w:color w:val="095489" w:themeColor="accent1"/>
        <w:sz w:val="28"/>
        <w:szCs w:val="28"/>
      </w:rPr>
      <w:t>health</w:t>
    </w:r>
    <w:r w:rsidR="001B527C">
      <w:rPr>
        <w:rFonts w:ascii="Arial" w:hAnsi="Arial"/>
        <w:color w:val="095489" w:themeColor="accent1"/>
        <w:sz w:val="28"/>
        <w:szCs w:val="28"/>
      </w:rPr>
      <w:t>ywa</w:t>
    </w:r>
    <w:r w:rsidRPr="00483052">
      <w:rPr>
        <w:rFonts w:ascii="Arial" w:hAnsi="Arial"/>
        <w:color w:val="095489" w:themeColor="accent1"/>
        <w:sz w:val="28"/>
        <w:szCs w:val="28"/>
      </w:rPr>
      <w:t>.wa.gov.au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62A" w:rsidRPr="00232283" w:rsidRDefault="0013662A" w:rsidP="003032C3">
    <w:pPr>
      <w:spacing w:after="240"/>
      <w:jc w:val="right"/>
      <w:rPr>
        <w:b/>
        <w:color w:val="095489" w:themeColor="accent2"/>
        <w:sz w:val="30"/>
        <w:szCs w:val="3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662A" w:rsidRDefault="0013662A" w:rsidP="0013662A">
      <w:pPr>
        <w:spacing w:after="0"/>
      </w:pPr>
      <w:r>
        <w:separator/>
      </w:r>
    </w:p>
  </w:footnote>
  <w:footnote w:type="continuationSeparator" w:id="0">
    <w:p w:rsidR="0013662A" w:rsidRDefault="0013662A" w:rsidP="0013662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052" w:rsidRDefault="00483052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3F09E8AA" wp14:editId="7A2F8C75">
          <wp:simplePos x="0" y="0"/>
          <wp:positionH relativeFrom="page">
            <wp:posOffset>0</wp:posOffset>
          </wp:positionH>
          <wp:positionV relativeFrom="page">
            <wp:posOffset>81887</wp:posOffset>
          </wp:positionV>
          <wp:extent cx="7558768" cy="10691999"/>
          <wp:effectExtent l="0" t="0" r="4445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lyer_base_31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8768" cy="1069199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50D43"/>
    <w:multiLevelType w:val="hybridMultilevel"/>
    <w:tmpl w:val="06706F44"/>
    <w:lvl w:ilvl="0" w:tplc="8B9A0498">
      <w:start w:val="1"/>
      <w:numFmt w:val="bullet"/>
      <w:lvlText w:val="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4F12D4"/>
    <w:multiLevelType w:val="hybridMultilevel"/>
    <w:tmpl w:val="247E8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2366C6"/>
    <w:multiLevelType w:val="hybridMultilevel"/>
    <w:tmpl w:val="202C8130"/>
    <w:lvl w:ilvl="0" w:tplc="0C090003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3">
    <w:nsid w:val="0B6C5462"/>
    <w:multiLevelType w:val="hybridMultilevel"/>
    <w:tmpl w:val="53206200"/>
    <w:lvl w:ilvl="0" w:tplc="8B9A0498">
      <w:start w:val="1"/>
      <w:numFmt w:val="bullet"/>
      <w:lvlText w:val="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130E9C"/>
    <w:multiLevelType w:val="hybridMultilevel"/>
    <w:tmpl w:val="C6F88DB4"/>
    <w:lvl w:ilvl="0" w:tplc="F0D6C3D8">
      <w:start w:val="1"/>
      <w:numFmt w:val="bullet"/>
      <w:lvlText w:val="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830782"/>
    <w:multiLevelType w:val="hybridMultilevel"/>
    <w:tmpl w:val="B7941A2A"/>
    <w:lvl w:ilvl="0" w:tplc="03A425AE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C8CCCA10">
      <w:numFmt w:val="bullet"/>
      <w:lvlText w:val=""/>
      <w:lvlJc w:val="left"/>
      <w:pPr>
        <w:ind w:left="1440" w:hanging="360"/>
      </w:pPr>
      <w:rPr>
        <w:rFonts w:ascii="Symbol" w:eastAsia="Calibri" w:hAnsi="Symbol" w:cs="Arial" w:hint="default"/>
      </w:rPr>
    </w:lvl>
    <w:lvl w:ilvl="2" w:tplc="7F429F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64A6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220F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A7884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B499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46CCA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E80D2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F2396B"/>
    <w:multiLevelType w:val="hybridMultilevel"/>
    <w:tmpl w:val="F7C60AC6"/>
    <w:lvl w:ilvl="0" w:tplc="8B9A0498">
      <w:start w:val="1"/>
      <w:numFmt w:val="bullet"/>
      <w:lvlText w:val="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A15BB8"/>
    <w:multiLevelType w:val="hybridMultilevel"/>
    <w:tmpl w:val="DF74E098"/>
    <w:lvl w:ilvl="0" w:tplc="8B9A0498">
      <w:start w:val="1"/>
      <w:numFmt w:val="bullet"/>
      <w:lvlText w:val="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9C6DEA"/>
    <w:multiLevelType w:val="hybridMultilevel"/>
    <w:tmpl w:val="FE2A58F8"/>
    <w:lvl w:ilvl="0" w:tplc="8B9A0498">
      <w:start w:val="1"/>
      <w:numFmt w:val="bullet"/>
      <w:lvlText w:val="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F952F05"/>
    <w:multiLevelType w:val="hybridMultilevel"/>
    <w:tmpl w:val="28444094"/>
    <w:lvl w:ilvl="0" w:tplc="D24E7148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4E4E77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9F699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56D8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D2557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AC27F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6AA6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8E64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48D2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0015BD"/>
    <w:multiLevelType w:val="hybridMultilevel"/>
    <w:tmpl w:val="503C8EF6"/>
    <w:lvl w:ilvl="0" w:tplc="8B9A0498">
      <w:start w:val="1"/>
      <w:numFmt w:val="bullet"/>
      <w:lvlText w:val="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1526DB"/>
    <w:multiLevelType w:val="hybridMultilevel"/>
    <w:tmpl w:val="CD0CE2D0"/>
    <w:lvl w:ilvl="0" w:tplc="7FF66C8C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C2221D6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D5499D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4240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3CE8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54EC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BAF9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F01B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DD299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32605C"/>
    <w:multiLevelType w:val="hybridMultilevel"/>
    <w:tmpl w:val="0BE6D43A"/>
    <w:lvl w:ilvl="0" w:tplc="DF30F53E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005AB7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F002E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7073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9831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9E278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7C8E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30B0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AACF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5D5F76"/>
    <w:multiLevelType w:val="hybridMultilevel"/>
    <w:tmpl w:val="82268958"/>
    <w:lvl w:ilvl="0" w:tplc="8B9A0498">
      <w:start w:val="1"/>
      <w:numFmt w:val="bullet"/>
      <w:lvlText w:val="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FB80E66"/>
    <w:multiLevelType w:val="hybridMultilevel"/>
    <w:tmpl w:val="2CDEC7F8"/>
    <w:lvl w:ilvl="0" w:tplc="8B9A0498">
      <w:start w:val="1"/>
      <w:numFmt w:val="bullet"/>
      <w:lvlText w:val="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685D55"/>
    <w:multiLevelType w:val="hybridMultilevel"/>
    <w:tmpl w:val="48CE6FAC"/>
    <w:lvl w:ilvl="0" w:tplc="8B9A0498">
      <w:start w:val="1"/>
      <w:numFmt w:val="bullet"/>
      <w:lvlText w:val="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97B0685"/>
    <w:multiLevelType w:val="hybridMultilevel"/>
    <w:tmpl w:val="B2A4B9B4"/>
    <w:lvl w:ilvl="0" w:tplc="3D5C3F8E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BC0EDA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943A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A261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C8923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D5E94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6A3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CCC4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F98CBA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D365B1"/>
    <w:multiLevelType w:val="hybridMultilevel"/>
    <w:tmpl w:val="F04AD6A2"/>
    <w:lvl w:ilvl="0" w:tplc="8B9A0498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0317FF"/>
    <w:multiLevelType w:val="hybridMultilevel"/>
    <w:tmpl w:val="DD4EBC6A"/>
    <w:lvl w:ilvl="0" w:tplc="8B9A0498">
      <w:start w:val="1"/>
      <w:numFmt w:val="bullet"/>
      <w:lvlText w:val="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2F776BD"/>
    <w:multiLevelType w:val="hybridMultilevel"/>
    <w:tmpl w:val="F2B80AF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95489" w:themeColor="accen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01102B"/>
    <w:multiLevelType w:val="hybridMultilevel"/>
    <w:tmpl w:val="F48054CA"/>
    <w:lvl w:ilvl="0" w:tplc="8B9A0498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FB3B0A"/>
    <w:multiLevelType w:val="hybridMultilevel"/>
    <w:tmpl w:val="415E20AA"/>
    <w:lvl w:ilvl="0" w:tplc="8B9A0498">
      <w:start w:val="1"/>
      <w:numFmt w:val="bullet"/>
      <w:lvlText w:val=""/>
      <w:lvlJc w:val="left"/>
      <w:pPr>
        <w:ind w:left="78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00C4A93"/>
    <w:multiLevelType w:val="hybridMultilevel"/>
    <w:tmpl w:val="38904EE2"/>
    <w:lvl w:ilvl="0" w:tplc="8B9A0498">
      <w:start w:val="1"/>
      <w:numFmt w:val="bullet"/>
      <w:lvlText w:val="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0F37D4A"/>
    <w:multiLevelType w:val="hybridMultilevel"/>
    <w:tmpl w:val="8B54C100"/>
    <w:lvl w:ilvl="0" w:tplc="FC9482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F72F27C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F2E7A36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C74AE32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2948052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6A6C80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DB4C99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B1269DB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AC4C58A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71E65BC2"/>
    <w:multiLevelType w:val="hybridMultilevel"/>
    <w:tmpl w:val="D96EE604"/>
    <w:lvl w:ilvl="0" w:tplc="8B9A0498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6D816B1"/>
    <w:multiLevelType w:val="hybridMultilevel"/>
    <w:tmpl w:val="52A87954"/>
    <w:lvl w:ilvl="0" w:tplc="8B9A0498">
      <w:start w:val="1"/>
      <w:numFmt w:val="bullet"/>
      <w:lvlText w:val="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9602123"/>
    <w:multiLevelType w:val="hybridMultilevel"/>
    <w:tmpl w:val="D024860E"/>
    <w:lvl w:ilvl="0" w:tplc="8B9A0498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6"/>
  </w:num>
  <w:num w:numId="3">
    <w:abstractNumId w:val="11"/>
  </w:num>
  <w:num w:numId="4">
    <w:abstractNumId w:val="9"/>
  </w:num>
  <w:num w:numId="5">
    <w:abstractNumId w:val="12"/>
  </w:num>
  <w:num w:numId="6">
    <w:abstractNumId w:val="5"/>
  </w:num>
  <w:num w:numId="7">
    <w:abstractNumId w:val="23"/>
  </w:num>
  <w:num w:numId="8">
    <w:abstractNumId w:val="21"/>
  </w:num>
  <w:num w:numId="9">
    <w:abstractNumId w:val="1"/>
  </w:num>
  <w:num w:numId="10">
    <w:abstractNumId w:val="0"/>
  </w:num>
  <w:num w:numId="11">
    <w:abstractNumId w:val="15"/>
  </w:num>
  <w:num w:numId="12">
    <w:abstractNumId w:val="26"/>
  </w:num>
  <w:num w:numId="13">
    <w:abstractNumId w:val="24"/>
  </w:num>
  <w:num w:numId="14">
    <w:abstractNumId w:val="13"/>
  </w:num>
  <w:num w:numId="15">
    <w:abstractNumId w:val="10"/>
  </w:num>
  <w:num w:numId="16">
    <w:abstractNumId w:val="3"/>
  </w:num>
  <w:num w:numId="17">
    <w:abstractNumId w:val="25"/>
  </w:num>
  <w:num w:numId="18">
    <w:abstractNumId w:val="14"/>
  </w:num>
  <w:num w:numId="19">
    <w:abstractNumId w:val="2"/>
  </w:num>
  <w:num w:numId="20">
    <w:abstractNumId w:val="4"/>
  </w:num>
  <w:num w:numId="21">
    <w:abstractNumId w:val="6"/>
  </w:num>
  <w:num w:numId="22">
    <w:abstractNumId w:val="18"/>
  </w:num>
  <w:num w:numId="23">
    <w:abstractNumId w:val="8"/>
  </w:num>
  <w:num w:numId="24">
    <w:abstractNumId w:val="7"/>
  </w:num>
  <w:num w:numId="25">
    <w:abstractNumId w:val="22"/>
  </w:num>
  <w:num w:numId="26">
    <w:abstractNumId w:val="17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20"/>
  <w:drawingGridHorizontalSpacing w:val="142"/>
  <w:drawingGridVerticalSpacing w:val="14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7BD"/>
    <w:rsid w:val="000244A9"/>
    <w:rsid w:val="000817F3"/>
    <w:rsid w:val="00090F60"/>
    <w:rsid w:val="0013662A"/>
    <w:rsid w:val="001437E0"/>
    <w:rsid w:val="00171B7B"/>
    <w:rsid w:val="001B527C"/>
    <w:rsid w:val="001C7D1F"/>
    <w:rsid w:val="001F6030"/>
    <w:rsid w:val="001F68E9"/>
    <w:rsid w:val="00217882"/>
    <w:rsid w:val="00220E8F"/>
    <w:rsid w:val="00232283"/>
    <w:rsid w:val="002C7D7D"/>
    <w:rsid w:val="002E5F5B"/>
    <w:rsid w:val="002E7D36"/>
    <w:rsid w:val="003032C3"/>
    <w:rsid w:val="003479AB"/>
    <w:rsid w:val="00355004"/>
    <w:rsid w:val="003929E7"/>
    <w:rsid w:val="00466DB9"/>
    <w:rsid w:val="00471692"/>
    <w:rsid w:val="00483052"/>
    <w:rsid w:val="00492C70"/>
    <w:rsid w:val="004A609E"/>
    <w:rsid w:val="004B464B"/>
    <w:rsid w:val="004C2780"/>
    <w:rsid w:val="004C27CB"/>
    <w:rsid w:val="004C6976"/>
    <w:rsid w:val="00521D1A"/>
    <w:rsid w:val="0056716B"/>
    <w:rsid w:val="00597A85"/>
    <w:rsid w:val="005A409E"/>
    <w:rsid w:val="005A4DC8"/>
    <w:rsid w:val="005B0A26"/>
    <w:rsid w:val="005D455D"/>
    <w:rsid w:val="0064740E"/>
    <w:rsid w:val="006F1E2D"/>
    <w:rsid w:val="006F52D0"/>
    <w:rsid w:val="00703CF1"/>
    <w:rsid w:val="00753150"/>
    <w:rsid w:val="0077027C"/>
    <w:rsid w:val="00783784"/>
    <w:rsid w:val="00794DF0"/>
    <w:rsid w:val="007C3222"/>
    <w:rsid w:val="007D3AE7"/>
    <w:rsid w:val="007D793C"/>
    <w:rsid w:val="00807119"/>
    <w:rsid w:val="00881846"/>
    <w:rsid w:val="00882643"/>
    <w:rsid w:val="00885FFD"/>
    <w:rsid w:val="00897837"/>
    <w:rsid w:val="008C6F0A"/>
    <w:rsid w:val="008D795D"/>
    <w:rsid w:val="008E3665"/>
    <w:rsid w:val="008F7FE4"/>
    <w:rsid w:val="009268E4"/>
    <w:rsid w:val="00930DF8"/>
    <w:rsid w:val="00933CEB"/>
    <w:rsid w:val="009668ED"/>
    <w:rsid w:val="00981DA1"/>
    <w:rsid w:val="00990D6C"/>
    <w:rsid w:val="009B0844"/>
    <w:rsid w:val="009D4636"/>
    <w:rsid w:val="00A22845"/>
    <w:rsid w:val="00A91C4C"/>
    <w:rsid w:val="00AA1620"/>
    <w:rsid w:val="00AA59CF"/>
    <w:rsid w:val="00AF0C79"/>
    <w:rsid w:val="00B17ECC"/>
    <w:rsid w:val="00B85FD3"/>
    <w:rsid w:val="00BB5682"/>
    <w:rsid w:val="00BB718C"/>
    <w:rsid w:val="00BD41EB"/>
    <w:rsid w:val="00BD7C33"/>
    <w:rsid w:val="00BE3C2D"/>
    <w:rsid w:val="00C469FC"/>
    <w:rsid w:val="00C7143D"/>
    <w:rsid w:val="00C729CE"/>
    <w:rsid w:val="00CE4D19"/>
    <w:rsid w:val="00CF2778"/>
    <w:rsid w:val="00CF64E2"/>
    <w:rsid w:val="00D1179C"/>
    <w:rsid w:val="00D147D4"/>
    <w:rsid w:val="00D636EE"/>
    <w:rsid w:val="00D9301F"/>
    <w:rsid w:val="00DD22D0"/>
    <w:rsid w:val="00DE4BFE"/>
    <w:rsid w:val="00E40563"/>
    <w:rsid w:val="00E47483"/>
    <w:rsid w:val="00E775B0"/>
    <w:rsid w:val="00F647BD"/>
    <w:rsid w:val="00F67EEB"/>
    <w:rsid w:val="00FF0D8D"/>
    <w:rsid w:val="00FF1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8"/>
        <o:r id="V:Rule4" type="connector" idref="#_x0000_s1029"/>
        <o:r id="V:Rule5" type="connector" idref="#_x0000_s1030"/>
        <o:r id="V:Rule6" type="connector" idref="#_x0000_s1031"/>
        <o:r id="V:Rule7" type="connector" idref="#_x0000_s1032"/>
        <o:r id="V:Rule8" type="connector" idref="#_x0000_s1033"/>
        <o:r id="V:Rule9" type="connector" idref="#_x0000_s1034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 w:unhideWhenUsed="1"/>
    <w:lsdException w:name="Subtitle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A91C4C"/>
    <w:pPr>
      <w:spacing w:after="17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3150"/>
    <w:pPr>
      <w:keepNext/>
      <w:keepLines/>
      <w:spacing w:before="480" w:after="480"/>
      <w:outlineLvl w:val="0"/>
    </w:pPr>
    <w:rPr>
      <w:rFonts w:eastAsiaTheme="majorEastAsia" w:cstheme="majorBidi"/>
      <w:bCs/>
      <w:color w:val="095489" w:themeColor="accent1"/>
      <w:sz w:val="64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2E5F5B"/>
    <w:pPr>
      <w:keepNext/>
      <w:keepLines/>
      <w:spacing w:before="280" w:after="100"/>
      <w:outlineLvl w:val="1"/>
    </w:pPr>
    <w:rPr>
      <w:rFonts w:eastAsiaTheme="majorEastAsia" w:cstheme="majorBidi"/>
      <w:b/>
      <w:bCs/>
      <w:color w:val="095489" w:themeColor="accent1"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3662A"/>
    <w:pPr>
      <w:keepNext/>
      <w:keepLines/>
      <w:spacing w:before="260" w:after="100"/>
      <w:outlineLvl w:val="2"/>
    </w:pPr>
    <w:rPr>
      <w:rFonts w:eastAsiaTheme="majorEastAsia" w:cstheme="majorBidi"/>
      <w:b/>
      <w:bCs/>
      <w:color w:val="095489" w:themeColor="accent1"/>
      <w:sz w:val="26"/>
    </w:rPr>
  </w:style>
  <w:style w:type="paragraph" w:styleId="Heading4">
    <w:name w:val="heading 4"/>
    <w:basedOn w:val="Normal"/>
    <w:next w:val="Normal"/>
    <w:link w:val="Heading4Char"/>
    <w:uiPriority w:val="9"/>
    <w:rsid w:val="00171B7B"/>
    <w:pPr>
      <w:keepNext/>
      <w:keepLines/>
      <w:spacing w:before="240" w:after="60"/>
      <w:outlineLvl w:val="3"/>
    </w:pPr>
    <w:rPr>
      <w:rFonts w:eastAsiaTheme="majorEastAsia" w:cstheme="majorBidi"/>
      <w:b/>
      <w:bCs/>
      <w:iCs/>
      <w:color w:val="757477" w:themeColor="text2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A91C4C"/>
    <w:pPr>
      <w:keepNext/>
      <w:keepLines/>
      <w:spacing w:before="200" w:after="0"/>
      <w:outlineLvl w:val="4"/>
    </w:pPr>
    <w:rPr>
      <w:rFonts w:eastAsiaTheme="majorEastAsia" w:cstheme="majorBidi"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A91C4C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000000" w:themeColor="text1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A91C4C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000000" w:themeColor="text1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A91C4C"/>
    <w:pPr>
      <w:keepNext/>
      <w:keepLines/>
      <w:spacing w:before="200" w:after="0"/>
      <w:outlineLvl w:val="7"/>
    </w:pPr>
    <w:rPr>
      <w:rFonts w:eastAsiaTheme="majorEastAsia" w:cstheme="majorBidi"/>
      <w:color w:val="000000" w:themeColor="text1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A91C4C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semiHidden/>
    <w:rsid w:val="00A91C4C"/>
    <w:rPr>
      <w:rFonts w:ascii="Arial" w:eastAsiaTheme="majorEastAsia" w:hAnsi="Arial" w:cstheme="majorBidi"/>
      <w:color w:val="000000" w:themeColor="text1"/>
      <w:sz w:val="24"/>
    </w:rPr>
  </w:style>
  <w:style w:type="paragraph" w:customStyle="1" w:styleId="Headlines">
    <w:name w:val="Headlines"/>
    <w:basedOn w:val="Normal"/>
    <w:next w:val="Normal"/>
    <w:rsid w:val="004C2780"/>
    <w:pPr>
      <w:spacing w:before="240" w:after="660"/>
    </w:pPr>
    <w:rPr>
      <w:b/>
      <w:color w:val="000000" w:themeColor="text1"/>
      <w:sz w:val="60"/>
    </w:rPr>
  </w:style>
  <w:style w:type="paragraph" w:styleId="ListParagraph">
    <w:name w:val="List Paragraph"/>
    <w:basedOn w:val="Normal"/>
    <w:uiPriority w:val="34"/>
    <w:qFormat/>
    <w:rsid w:val="00171B7B"/>
    <w:pPr>
      <w:ind w:left="720"/>
      <w:contextualSpacing/>
    </w:pPr>
  </w:style>
  <w:style w:type="character" w:customStyle="1" w:styleId="Italics">
    <w:name w:val="Italics"/>
    <w:uiPriority w:val="2"/>
    <w:rsid w:val="00897837"/>
    <w:rPr>
      <w:i/>
    </w:rPr>
  </w:style>
  <w:style w:type="character" w:customStyle="1" w:styleId="Bold">
    <w:name w:val="Bold"/>
    <w:uiPriority w:val="2"/>
    <w:rsid w:val="008F7FE4"/>
    <w:rPr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753150"/>
    <w:rPr>
      <w:rFonts w:ascii="Arial" w:eastAsiaTheme="majorEastAsia" w:hAnsi="Arial" w:cstheme="majorBidi"/>
      <w:bCs/>
      <w:color w:val="095489" w:themeColor="accent1"/>
      <w:sz w:val="6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E5F5B"/>
    <w:rPr>
      <w:rFonts w:ascii="Arial" w:eastAsiaTheme="majorEastAsia" w:hAnsi="Arial" w:cstheme="majorBidi"/>
      <w:b/>
      <w:bCs/>
      <w:color w:val="095489" w:themeColor="accent1"/>
      <w:sz w:val="3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3662A"/>
    <w:rPr>
      <w:rFonts w:ascii="Arial" w:eastAsiaTheme="majorEastAsia" w:hAnsi="Arial" w:cstheme="majorBidi"/>
      <w:b/>
      <w:bCs/>
      <w:color w:val="095489" w:themeColor="accent1"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71B7B"/>
    <w:rPr>
      <w:rFonts w:ascii="Arial" w:eastAsiaTheme="majorEastAsia" w:hAnsi="Arial" w:cstheme="majorBidi"/>
      <w:b/>
      <w:bCs/>
      <w:iCs/>
      <w:color w:val="757477" w:themeColor="text2"/>
      <w:sz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81DA1"/>
    <w:pPr>
      <w:spacing w:after="0" w:line="276" w:lineRule="auto"/>
      <w:outlineLvl w:val="9"/>
    </w:pPr>
    <w:rPr>
      <w:rFonts w:asciiTheme="majorHAnsi" w:hAnsiTheme="majorHAnsi"/>
      <w:color w:val="063E66" w:themeColor="accent1" w:themeShade="BF"/>
      <w:sz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rsid w:val="00DE4BFE"/>
    <w:pPr>
      <w:spacing w:after="100"/>
    </w:pPr>
    <w:rPr>
      <w:b/>
      <w:color w:val="000000" w:themeColor="text1"/>
    </w:rPr>
  </w:style>
  <w:style w:type="paragraph" w:styleId="TOC2">
    <w:name w:val="toc 2"/>
    <w:basedOn w:val="Normal"/>
    <w:next w:val="Normal"/>
    <w:autoRedefine/>
    <w:uiPriority w:val="39"/>
    <w:rsid w:val="00171B7B"/>
    <w:pPr>
      <w:spacing w:after="100"/>
      <w:ind w:left="240"/>
    </w:pPr>
    <w:rPr>
      <w:color w:val="000000" w:themeColor="text1"/>
    </w:rPr>
  </w:style>
  <w:style w:type="paragraph" w:styleId="TOC3">
    <w:name w:val="toc 3"/>
    <w:basedOn w:val="Normal"/>
    <w:next w:val="Normal"/>
    <w:autoRedefine/>
    <w:uiPriority w:val="39"/>
    <w:rsid w:val="00DE4BFE"/>
    <w:pPr>
      <w:spacing w:after="100"/>
      <w:ind w:left="480"/>
    </w:pPr>
    <w:rPr>
      <w:color w:val="000000" w:themeColor="text1"/>
    </w:rPr>
  </w:style>
  <w:style w:type="character" w:styleId="Hyperlink">
    <w:name w:val="Hyperlink"/>
    <w:basedOn w:val="DefaultParagraphFont"/>
    <w:uiPriority w:val="99"/>
    <w:unhideWhenUsed/>
    <w:rsid w:val="00990D6C"/>
    <w:rPr>
      <w:rFonts w:ascii="Arial" w:hAnsi="Arial"/>
      <w:color w:val="004B8D"/>
      <w:sz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981DA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DA1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1C4C"/>
    <w:rPr>
      <w:rFonts w:ascii="Arial" w:eastAsiaTheme="majorEastAsia" w:hAnsi="Arial" w:cstheme="majorBidi"/>
      <w:color w:val="000000" w:themeColor="text1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  <w:szCs w:val="20"/>
    </w:rPr>
  </w:style>
  <w:style w:type="table" w:styleId="TableGrid">
    <w:name w:val="Table Grid"/>
    <w:basedOn w:val="TableNormal"/>
    <w:uiPriority w:val="59"/>
    <w:rsid w:val="001F6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WAHealthTable2">
    <w:name w:val="WA Health Table 2"/>
    <w:basedOn w:val="LightShading-Accent1"/>
    <w:uiPriority w:val="99"/>
    <w:rsid w:val="00930DF8"/>
    <w:rPr>
      <w:rFonts w:ascii="Arial" w:hAnsi="Arial"/>
      <w:color w:val="000000" w:themeColor="text1"/>
      <w:sz w:val="24"/>
      <w:szCs w:val="20"/>
      <w:lang w:eastAsia="en-AU"/>
    </w:rPr>
    <w:tblPr/>
    <w:tblStylePr w:type="firstRow">
      <w:pPr>
        <w:spacing w:before="0" w:after="0" w:line="240" w:lineRule="auto"/>
      </w:pPr>
      <w:rPr>
        <w:b/>
        <w:bCs/>
      </w:rPr>
      <w:tblPr/>
      <w:trPr>
        <w:tblHeader/>
      </w:trPr>
      <w:tcPr>
        <w:tcBorders>
          <w:top w:val="single" w:sz="8" w:space="0" w:color="095489" w:themeColor="accent1"/>
          <w:left w:val="nil"/>
          <w:bottom w:val="single" w:sz="8" w:space="0" w:color="09548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95489" w:themeColor="accent1"/>
          <w:left w:val="nil"/>
          <w:bottom w:val="single" w:sz="8" w:space="0" w:color="09548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D8F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095489" w:themeFill="accent2"/>
      </w:tcPr>
    </w:tblStylePr>
  </w:style>
  <w:style w:type="table" w:styleId="LightList-Accent1">
    <w:name w:val="Light List Accent 1"/>
    <w:basedOn w:val="TableNormal"/>
    <w:uiPriority w:val="61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095489" w:themeColor="accent1"/>
        <w:left w:val="single" w:sz="8" w:space="0" w:color="095489" w:themeColor="accent1"/>
        <w:bottom w:val="single" w:sz="8" w:space="0" w:color="095489" w:themeColor="accent1"/>
        <w:right w:val="single" w:sz="8" w:space="0" w:color="09548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9548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</w:tcBorders>
      </w:tcPr>
    </w:tblStylePr>
    <w:tblStylePr w:type="band1Horz">
      <w:tblPr/>
      <w:tcPr>
        <w:tcBorders>
          <w:top w:val="single" w:sz="8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</w:tcBorders>
      </w:tcPr>
    </w:tblStylePr>
  </w:style>
  <w:style w:type="table" w:styleId="LightShading-Accent1">
    <w:name w:val="Light Shading Accent 1"/>
    <w:basedOn w:val="TableNormal"/>
    <w:uiPriority w:val="60"/>
    <w:rsid w:val="001F68E9"/>
    <w:pPr>
      <w:spacing w:after="0" w:line="240" w:lineRule="auto"/>
    </w:pPr>
    <w:rPr>
      <w:color w:val="063E66" w:themeColor="accent1" w:themeShade="BF"/>
    </w:rPr>
    <w:tblPr>
      <w:tblStyleRowBandSize w:val="1"/>
      <w:tblStyleColBandSize w:val="1"/>
      <w:tblBorders>
        <w:top w:val="single" w:sz="8" w:space="0" w:color="095489" w:themeColor="accent1"/>
        <w:bottom w:val="single" w:sz="8" w:space="0" w:color="09548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95489" w:themeColor="accent1"/>
          <w:left w:val="nil"/>
          <w:bottom w:val="single" w:sz="8" w:space="0" w:color="09548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95489" w:themeColor="accent1"/>
          <w:left w:val="nil"/>
          <w:bottom w:val="single" w:sz="8" w:space="0" w:color="09548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D8F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AD8F9" w:themeFill="accent1" w:themeFillTint="3F"/>
      </w:tcPr>
    </w:tblStylePr>
  </w:style>
  <w:style w:type="table" w:customStyle="1" w:styleId="WAHealthTable5">
    <w:name w:val="WA Health Table 5"/>
    <w:basedOn w:val="LightList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tblHeader/>
      </w:trPr>
      <w:tcPr>
        <w:shd w:val="clear" w:color="auto" w:fill="09548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</w:tcBorders>
      </w:tcPr>
    </w:tblStylePr>
    <w:tblStylePr w:type="band1Horz">
      <w:tblPr/>
      <w:tcPr>
        <w:tcBorders>
          <w:top w:val="single" w:sz="8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</w:tcBorders>
      </w:tcPr>
    </w:tblStylePr>
  </w:style>
  <w:style w:type="table" w:styleId="LightGrid-Accent1">
    <w:name w:val="Light Grid Accent 1"/>
    <w:basedOn w:val="TableNormal"/>
    <w:uiPriority w:val="62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095489" w:themeColor="accent1"/>
        <w:left w:val="single" w:sz="8" w:space="0" w:color="095489" w:themeColor="accent1"/>
        <w:bottom w:val="single" w:sz="8" w:space="0" w:color="095489" w:themeColor="accent1"/>
        <w:right w:val="single" w:sz="8" w:space="0" w:color="095489" w:themeColor="accent1"/>
        <w:insideH w:val="single" w:sz="8" w:space="0" w:color="095489" w:themeColor="accent1"/>
        <w:insideV w:val="single" w:sz="8" w:space="0" w:color="095489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95489" w:themeColor="accent1"/>
          <w:left w:val="single" w:sz="8" w:space="0" w:color="095489" w:themeColor="accent1"/>
          <w:bottom w:val="single" w:sz="18" w:space="0" w:color="095489" w:themeColor="accent1"/>
          <w:right w:val="single" w:sz="8" w:space="0" w:color="095489" w:themeColor="accent1"/>
          <w:insideH w:val="nil"/>
          <w:insideV w:val="single" w:sz="8" w:space="0" w:color="09548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  <w:insideH w:val="nil"/>
          <w:insideV w:val="single" w:sz="8" w:space="0" w:color="09548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</w:tcBorders>
      </w:tcPr>
    </w:tblStylePr>
    <w:tblStylePr w:type="band1Vert">
      <w:tblPr/>
      <w:tcPr>
        <w:tcBorders>
          <w:top w:val="single" w:sz="8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</w:tcBorders>
        <w:shd w:val="clear" w:color="auto" w:fill="AAD8F9" w:themeFill="accent1" w:themeFillTint="3F"/>
      </w:tcPr>
    </w:tblStylePr>
    <w:tblStylePr w:type="band1Horz">
      <w:tblPr/>
      <w:tcPr>
        <w:tcBorders>
          <w:top w:val="single" w:sz="8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  <w:insideV w:val="single" w:sz="8" w:space="0" w:color="095489" w:themeColor="accent1"/>
        </w:tcBorders>
        <w:shd w:val="clear" w:color="auto" w:fill="AAD8F9" w:themeFill="accent1" w:themeFillTint="3F"/>
      </w:tcPr>
    </w:tblStylePr>
    <w:tblStylePr w:type="band2Horz">
      <w:tblPr/>
      <w:tcPr>
        <w:tcBorders>
          <w:top w:val="single" w:sz="8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  <w:insideV w:val="single" w:sz="8" w:space="0" w:color="095489" w:themeColor="accent1"/>
        </w:tcBorders>
      </w:tcPr>
    </w:tblStylePr>
  </w:style>
  <w:style w:type="table" w:customStyle="1" w:styleId="WAHealthTable4">
    <w:name w:val="WA Health Table 4"/>
    <w:basedOn w:val="LightGrid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rPr>
        <w:tblHeader/>
      </w:trPr>
      <w:tcPr>
        <w:tcBorders>
          <w:top w:val="single" w:sz="8" w:space="0" w:color="095489" w:themeColor="accent1"/>
          <w:left w:val="single" w:sz="8" w:space="0" w:color="095489" w:themeColor="accent1"/>
          <w:bottom w:val="single" w:sz="18" w:space="0" w:color="095489" w:themeColor="accent1"/>
          <w:right w:val="single" w:sz="8" w:space="0" w:color="095489" w:themeColor="accent1"/>
          <w:insideH w:val="nil"/>
          <w:insideV w:val="single" w:sz="8" w:space="0" w:color="09548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  <w:insideH w:val="nil"/>
          <w:insideV w:val="single" w:sz="8" w:space="0" w:color="09548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</w:tcBorders>
      </w:tcPr>
    </w:tblStylePr>
    <w:tblStylePr w:type="band1Vert">
      <w:tblPr/>
      <w:tcPr>
        <w:tcBorders>
          <w:top w:val="single" w:sz="8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</w:tcBorders>
        <w:shd w:val="clear" w:color="auto" w:fill="AAD8F9" w:themeFill="accent1" w:themeFillTint="3F"/>
      </w:tcPr>
    </w:tblStylePr>
    <w:tblStylePr w:type="band1Horz">
      <w:tblPr/>
      <w:tcPr>
        <w:tcBorders>
          <w:top w:val="single" w:sz="8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  <w:insideV w:val="single" w:sz="8" w:space="0" w:color="095489" w:themeColor="accent1"/>
        </w:tcBorders>
        <w:shd w:val="clear" w:color="auto" w:fill="095489" w:themeFill="accent2"/>
      </w:tcPr>
    </w:tblStylePr>
    <w:tblStylePr w:type="band2Horz">
      <w:tblPr/>
      <w:tcPr>
        <w:tcBorders>
          <w:top w:val="single" w:sz="8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  <w:insideV w:val="single" w:sz="8" w:space="0" w:color="095489" w:themeColor="accent1"/>
        </w:tcBorders>
      </w:tcPr>
    </w:tblStylePr>
  </w:style>
  <w:style w:type="table" w:styleId="MediumShading1-Accent1">
    <w:name w:val="Medium Shading 1 Accent 1"/>
    <w:basedOn w:val="TableNormal"/>
    <w:uiPriority w:val="63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0E88DE" w:themeColor="accent1" w:themeTint="BF"/>
        <w:left w:val="single" w:sz="8" w:space="0" w:color="0E88DE" w:themeColor="accent1" w:themeTint="BF"/>
        <w:bottom w:val="single" w:sz="8" w:space="0" w:color="0E88DE" w:themeColor="accent1" w:themeTint="BF"/>
        <w:right w:val="single" w:sz="8" w:space="0" w:color="0E88DE" w:themeColor="accent1" w:themeTint="BF"/>
        <w:insideH w:val="single" w:sz="8" w:space="0" w:color="0E88D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E88DE" w:themeColor="accent1" w:themeTint="BF"/>
          <w:left w:val="single" w:sz="8" w:space="0" w:color="0E88DE" w:themeColor="accent1" w:themeTint="BF"/>
          <w:bottom w:val="single" w:sz="8" w:space="0" w:color="0E88DE" w:themeColor="accent1" w:themeTint="BF"/>
          <w:right w:val="single" w:sz="8" w:space="0" w:color="0E88DE" w:themeColor="accent1" w:themeTint="BF"/>
          <w:insideH w:val="nil"/>
          <w:insideV w:val="nil"/>
        </w:tcBorders>
        <w:shd w:val="clear" w:color="auto" w:fill="09548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E88DE" w:themeColor="accent1" w:themeTint="BF"/>
          <w:left w:val="single" w:sz="8" w:space="0" w:color="0E88DE" w:themeColor="accent1" w:themeTint="BF"/>
          <w:bottom w:val="single" w:sz="8" w:space="0" w:color="0E88DE" w:themeColor="accent1" w:themeTint="BF"/>
          <w:right w:val="single" w:sz="8" w:space="0" w:color="0E88D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D8F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AD8F9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WAHealthTable6">
    <w:name w:val="WA Health Table 6"/>
    <w:basedOn w:val="MediumShading1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tblHeader/>
      </w:trPr>
      <w:tcPr>
        <w:tcBorders>
          <w:top w:val="single" w:sz="8" w:space="0" w:color="0E88DE" w:themeColor="accent1" w:themeTint="BF"/>
          <w:left w:val="single" w:sz="8" w:space="0" w:color="0E88DE" w:themeColor="accent1" w:themeTint="BF"/>
          <w:bottom w:val="single" w:sz="8" w:space="0" w:color="0E88DE" w:themeColor="accent1" w:themeTint="BF"/>
          <w:right w:val="single" w:sz="8" w:space="0" w:color="0E88DE" w:themeColor="accent1" w:themeTint="BF"/>
          <w:insideH w:val="nil"/>
          <w:insideV w:val="nil"/>
        </w:tcBorders>
        <w:shd w:val="clear" w:color="auto" w:fill="09548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E88DE" w:themeColor="accent1" w:themeTint="BF"/>
          <w:left w:val="single" w:sz="8" w:space="0" w:color="0E88DE" w:themeColor="accent1" w:themeTint="BF"/>
          <w:bottom w:val="single" w:sz="8" w:space="0" w:color="0E88DE" w:themeColor="accent1" w:themeTint="BF"/>
          <w:right w:val="single" w:sz="8" w:space="0" w:color="0E88D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D8F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background1"/>
      </w:tcPr>
    </w:tblStylePr>
    <w:tblStylePr w:type="band2Horz">
      <w:tblPr/>
      <w:tcPr>
        <w:tcBorders>
          <w:insideH w:val="nil"/>
          <w:insideV w:val="nil"/>
        </w:tcBorders>
        <w:shd w:val="clear" w:color="auto" w:fill="095489" w:themeFill="accent2"/>
      </w:tcPr>
    </w:tblStylePr>
  </w:style>
  <w:style w:type="table" w:styleId="MediumList1-Accent1">
    <w:name w:val="Medium List 1 Accent 1"/>
    <w:basedOn w:val="TableNormal"/>
    <w:uiPriority w:val="65"/>
    <w:rsid w:val="001F68E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95489" w:themeColor="accent1"/>
        <w:bottom w:val="single" w:sz="8" w:space="0" w:color="095489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95489" w:themeColor="accent1"/>
        </w:tcBorders>
      </w:tcPr>
    </w:tblStylePr>
    <w:tblStylePr w:type="lastRow">
      <w:rPr>
        <w:b/>
        <w:bCs/>
        <w:color w:val="757477" w:themeColor="text2"/>
      </w:rPr>
      <w:tblPr/>
      <w:tcPr>
        <w:tcBorders>
          <w:top w:val="single" w:sz="8" w:space="0" w:color="095489" w:themeColor="accent1"/>
          <w:bottom w:val="single" w:sz="8" w:space="0" w:color="09548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95489" w:themeColor="accent1"/>
          <w:bottom w:val="single" w:sz="8" w:space="0" w:color="095489" w:themeColor="accent1"/>
        </w:tcBorders>
      </w:tcPr>
    </w:tblStylePr>
    <w:tblStylePr w:type="band1Vert">
      <w:tblPr/>
      <w:tcPr>
        <w:shd w:val="clear" w:color="auto" w:fill="AAD8F9" w:themeFill="accent1" w:themeFillTint="3F"/>
      </w:tcPr>
    </w:tblStylePr>
    <w:tblStylePr w:type="band1Horz">
      <w:tblPr/>
      <w:tcPr>
        <w:shd w:val="clear" w:color="auto" w:fill="AAD8F9" w:themeFill="accent1" w:themeFillTint="3F"/>
      </w:tcPr>
    </w:tblStylePr>
  </w:style>
  <w:style w:type="table" w:customStyle="1" w:styleId="WAHealthTable1">
    <w:name w:val="WA Health Table 1"/>
    <w:basedOn w:val="MediumList1-Accent1"/>
    <w:uiPriority w:val="99"/>
    <w:rsid w:val="00930DF8"/>
    <w:rPr>
      <w:rFonts w:ascii="Arial" w:hAnsi="Arial"/>
      <w:sz w:val="24"/>
    </w:rPr>
    <w:tblPr/>
    <w:tblStylePr w:type="firstRow">
      <w:rPr>
        <w:rFonts w:asciiTheme="majorHAnsi" w:eastAsiaTheme="majorEastAsia" w:hAnsiTheme="majorHAnsi" w:cstheme="majorBidi"/>
      </w:rPr>
      <w:tblPr/>
      <w:trPr>
        <w:tblHeader/>
      </w:trPr>
      <w:tcPr>
        <w:tcBorders>
          <w:top w:val="nil"/>
          <w:bottom w:val="single" w:sz="8" w:space="0" w:color="095489" w:themeColor="accent1"/>
        </w:tcBorders>
      </w:tcPr>
    </w:tblStylePr>
    <w:tblStylePr w:type="lastRow">
      <w:rPr>
        <w:b/>
        <w:bCs/>
        <w:color w:val="757477" w:themeColor="text2"/>
      </w:rPr>
      <w:tblPr/>
      <w:tcPr>
        <w:tcBorders>
          <w:top w:val="single" w:sz="8" w:space="0" w:color="095489" w:themeColor="accent1"/>
          <w:bottom w:val="single" w:sz="8" w:space="0" w:color="09548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95489" w:themeColor="accent1"/>
          <w:bottom w:val="single" w:sz="8" w:space="0" w:color="095489" w:themeColor="accent1"/>
        </w:tcBorders>
      </w:tcPr>
    </w:tblStylePr>
    <w:tblStylePr w:type="band1Vert">
      <w:tblPr/>
      <w:tcPr>
        <w:shd w:val="clear" w:color="auto" w:fill="AAD8F9" w:themeFill="accent1" w:themeFillTint="3F"/>
      </w:tcPr>
    </w:tblStylePr>
    <w:tblStylePr w:type="band1Horz">
      <w:tblPr/>
      <w:tcPr>
        <w:shd w:val="clear" w:color="auto" w:fill="095489" w:themeFill="accent2"/>
      </w:tcPr>
    </w:tblStylePr>
  </w:style>
  <w:style w:type="table" w:customStyle="1" w:styleId="WAHealthTable7">
    <w:name w:val="WA Health Table 7"/>
    <w:basedOn w:val="LightList"/>
    <w:uiPriority w:val="99"/>
    <w:rsid w:val="00930DF8"/>
    <w:rPr>
      <w:rFonts w:ascii="Arial" w:hAnsi="Arial"/>
      <w:sz w:val="24"/>
      <w:szCs w:val="20"/>
      <w:lang w:eastAsia="en-AU"/>
    </w:rPr>
    <w:tblPr/>
    <w:tblStylePr w:type="firstRow">
      <w:pPr>
        <w:spacing w:before="0" w:after="0" w:line="240" w:lineRule="auto"/>
      </w:pPr>
      <w:rPr>
        <w:b/>
        <w:bCs/>
        <w:color w:val="000000" w:themeColor="text1"/>
      </w:rPr>
      <w:tblPr/>
      <w:trPr>
        <w:tblHeader/>
      </w:trPr>
      <w:tcPr>
        <w:shd w:val="clear" w:color="auto" w:fill="FFFFFF" w:themeFill="background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WAHealthTable3">
    <w:name w:val="WA Health Table 3"/>
    <w:basedOn w:val="MediumList2-Accent1"/>
    <w:uiPriority w:val="99"/>
    <w:rsid w:val="00930DF8"/>
    <w:rPr>
      <w:rFonts w:ascii="Arial" w:hAnsi="Arial"/>
      <w:sz w:val="24"/>
      <w:szCs w:val="20"/>
      <w:lang w:eastAsia="en-AU"/>
    </w:rPr>
    <w:tblPr/>
    <w:tblStylePr w:type="firstRow">
      <w:rPr>
        <w:sz w:val="24"/>
        <w:szCs w:val="24"/>
      </w:rPr>
      <w:tblPr/>
      <w:trPr>
        <w:tblHeader/>
      </w:trPr>
      <w:tcPr>
        <w:tcBorders>
          <w:top w:val="nil"/>
          <w:left w:val="nil"/>
          <w:bottom w:val="single" w:sz="24" w:space="0" w:color="095489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95489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95489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95489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D8F9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095489" w:themeFill="accent2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ghtList">
    <w:name w:val="Light List"/>
    <w:basedOn w:val="TableNormal"/>
    <w:uiPriority w:val="61"/>
    <w:rsid w:val="00E4056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MediumList2-Accent1">
    <w:name w:val="Medium List 2 Accent 1"/>
    <w:basedOn w:val="TableNormal"/>
    <w:uiPriority w:val="66"/>
    <w:rsid w:val="00E40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95489" w:themeColor="accent1"/>
        <w:left w:val="single" w:sz="8" w:space="0" w:color="095489" w:themeColor="accent1"/>
        <w:bottom w:val="single" w:sz="8" w:space="0" w:color="095489" w:themeColor="accent1"/>
        <w:right w:val="single" w:sz="8" w:space="0" w:color="095489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95489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95489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95489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95489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D8F9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AD8F9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TitleHeader">
    <w:name w:val="Title Header"/>
    <w:basedOn w:val="Normal"/>
    <w:next w:val="Normal"/>
    <w:uiPriority w:val="99"/>
    <w:rsid w:val="00F647BD"/>
    <w:pPr>
      <w:suppressAutoHyphens/>
      <w:autoSpaceDE w:val="0"/>
      <w:autoSpaceDN w:val="0"/>
      <w:adjustRightInd w:val="0"/>
      <w:spacing w:before="113" w:after="680" w:line="680" w:lineRule="atLeast"/>
      <w:textAlignment w:val="center"/>
    </w:pPr>
    <w:rPr>
      <w:rFonts w:ascii="Arial MT Std" w:hAnsi="Arial MT Std" w:cs="Arial MT Std"/>
      <w:color w:val="006D00"/>
      <w:sz w:val="64"/>
      <w:szCs w:val="64"/>
      <w:lang w:val="en-GB"/>
    </w:rPr>
  </w:style>
  <w:style w:type="paragraph" w:customStyle="1" w:styleId="Bodycopy">
    <w:name w:val="Body copy"/>
    <w:basedOn w:val="Normal"/>
    <w:uiPriority w:val="99"/>
    <w:rsid w:val="00F647BD"/>
    <w:pPr>
      <w:suppressAutoHyphens/>
      <w:autoSpaceDE w:val="0"/>
      <w:autoSpaceDN w:val="0"/>
      <w:adjustRightInd w:val="0"/>
      <w:spacing w:after="142" w:line="290" w:lineRule="atLeast"/>
      <w:textAlignment w:val="center"/>
    </w:pPr>
    <w:rPr>
      <w:rFonts w:ascii="Arial MT Std" w:hAnsi="Arial MT Std" w:cs="Arial MT Std"/>
      <w:color w:val="000000"/>
      <w:szCs w:val="24"/>
      <w:lang w:val="en-GB"/>
    </w:rPr>
  </w:style>
  <w:style w:type="paragraph" w:customStyle="1" w:styleId="Subhead1">
    <w:name w:val="Sub head 1"/>
    <w:basedOn w:val="Normal"/>
    <w:uiPriority w:val="99"/>
    <w:rsid w:val="00F647BD"/>
    <w:pPr>
      <w:suppressAutoHyphens/>
      <w:autoSpaceDE w:val="0"/>
      <w:autoSpaceDN w:val="0"/>
      <w:adjustRightInd w:val="0"/>
      <w:spacing w:before="170" w:line="340" w:lineRule="atLeast"/>
      <w:textAlignment w:val="center"/>
    </w:pPr>
    <w:rPr>
      <w:rFonts w:ascii="Arial MT Std" w:hAnsi="Arial MT Std" w:cs="Arial MT Std"/>
      <w:b/>
      <w:bCs/>
      <w:color w:val="006D00"/>
      <w:sz w:val="30"/>
      <w:szCs w:val="30"/>
      <w:lang w:val="en-GB"/>
    </w:rPr>
  </w:style>
  <w:style w:type="paragraph" w:customStyle="1" w:styleId="Subhead2">
    <w:name w:val="Sub head 2"/>
    <w:basedOn w:val="Normal"/>
    <w:uiPriority w:val="99"/>
    <w:rsid w:val="00F647BD"/>
    <w:pPr>
      <w:suppressAutoHyphens/>
      <w:autoSpaceDE w:val="0"/>
      <w:autoSpaceDN w:val="0"/>
      <w:adjustRightInd w:val="0"/>
      <w:spacing w:before="57" w:after="142" w:line="300" w:lineRule="atLeast"/>
      <w:textAlignment w:val="center"/>
    </w:pPr>
    <w:rPr>
      <w:rFonts w:ascii="Arial MT Std" w:hAnsi="Arial MT Std" w:cs="Arial MT Std"/>
      <w:b/>
      <w:bCs/>
      <w:color w:val="006D00"/>
      <w:sz w:val="26"/>
      <w:szCs w:val="26"/>
      <w:lang w:val="en-GB"/>
    </w:rPr>
  </w:style>
  <w:style w:type="paragraph" w:styleId="Header">
    <w:name w:val="header"/>
    <w:basedOn w:val="Normal"/>
    <w:link w:val="HeaderChar"/>
    <w:uiPriority w:val="99"/>
    <w:semiHidden/>
    <w:rsid w:val="0013662A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3662A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semiHidden/>
    <w:rsid w:val="0013662A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3662A"/>
    <w:rPr>
      <w:rFonts w:ascii="Arial" w:hAnsi="Arial"/>
      <w:sz w:val="24"/>
    </w:rPr>
  </w:style>
  <w:style w:type="paragraph" w:customStyle="1" w:styleId="TEXT">
    <w:name w:val="TEXT"/>
    <w:basedOn w:val="Normal"/>
    <w:uiPriority w:val="99"/>
    <w:rsid w:val="009B0844"/>
    <w:pPr>
      <w:widowControl w:val="0"/>
      <w:suppressAutoHyphens/>
      <w:autoSpaceDE w:val="0"/>
      <w:autoSpaceDN w:val="0"/>
      <w:adjustRightInd w:val="0"/>
      <w:spacing w:after="113" w:line="280" w:lineRule="atLeast"/>
      <w:textAlignment w:val="center"/>
    </w:pPr>
    <w:rPr>
      <w:rFonts w:ascii="ArialMTStd" w:eastAsia="Calibri" w:hAnsi="ArialMTStd" w:cs="ArialMTStd"/>
      <w:color w:val="000000"/>
      <w:szCs w:val="24"/>
      <w:lang w:val="en-GB"/>
    </w:rPr>
  </w:style>
  <w:style w:type="character" w:styleId="PlaceholderText">
    <w:name w:val="Placeholder Text"/>
    <w:basedOn w:val="DefaultParagraphFont"/>
    <w:uiPriority w:val="99"/>
    <w:semiHidden/>
    <w:rsid w:val="00882643"/>
    <w:rPr>
      <w:color w:val="808080"/>
    </w:rPr>
  </w:style>
  <w:style w:type="paragraph" w:customStyle="1" w:styleId="Flyerheadline">
    <w:name w:val="Flyer headline"/>
    <w:basedOn w:val="Headlines"/>
    <w:uiPriority w:val="2"/>
    <w:qFormat/>
    <w:rsid w:val="004B464B"/>
    <w:pPr>
      <w:spacing w:after="300"/>
    </w:pPr>
    <w:rPr>
      <w:rFonts w:eastAsia="SimSun" w:cs="Times New Roman"/>
      <w:color w:val="004B8D"/>
      <w:sz w:val="56"/>
      <w:szCs w:val="56"/>
      <w:lang w:eastAsia="zh-CN"/>
    </w:rPr>
  </w:style>
  <w:style w:type="paragraph" w:styleId="NoSpacing">
    <w:name w:val="No Spacing"/>
    <w:uiPriority w:val="1"/>
    <w:qFormat/>
    <w:rsid w:val="00BB718C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Default">
    <w:name w:val="Default"/>
    <w:rsid w:val="00CE4D1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 w:unhideWhenUsed="1"/>
    <w:lsdException w:name="Subtitle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A91C4C"/>
    <w:pPr>
      <w:spacing w:after="17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3150"/>
    <w:pPr>
      <w:keepNext/>
      <w:keepLines/>
      <w:spacing w:before="480" w:after="480"/>
      <w:outlineLvl w:val="0"/>
    </w:pPr>
    <w:rPr>
      <w:rFonts w:eastAsiaTheme="majorEastAsia" w:cstheme="majorBidi"/>
      <w:bCs/>
      <w:color w:val="095489" w:themeColor="accent1"/>
      <w:sz w:val="64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2E5F5B"/>
    <w:pPr>
      <w:keepNext/>
      <w:keepLines/>
      <w:spacing w:before="280" w:after="100"/>
      <w:outlineLvl w:val="1"/>
    </w:pPr>
    <w:rPr>
      <w:rFonts w:eastAsiaTheme="majorEastAsia" w:cstheme="majorBidi"/>
      <w:b/>
      <w:bCs/>
      <w:color w:val="095489" w:themeColor="accent1"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3662A"/>
    <w:pPr>
      <w:keepNext/>
      <w:keepLines/>
      <w:spacing w:before="260" w:after="100"/>
      <w:outlineLvl w:val="2"/>
    </w:pPr>
    <w:rPr>
      <w:rFonts w:eastAsiaTheme="majorEastAsia" w:cstheme="majorBidi"/>
      <w:b/>
      <w:bCs/>
      <w:color w:val="095489" w:themeColor="accent1"/>
      <w:sz w:val="26"/>
    </w:rPr>
  </w:style>
  <w:style w:type="paragraph" w:styleId="Heading4">
    <w:name w:val="heading 4"/>
    <w:basedOn w:val="Normal"/>
    <w:next w:val="Normal"/>
    <w:link w:val="Heading4Char"/>
    <w:uiPriority w:val="9"/>
    <w:rsid w:val="00171B7B"/>
    <w:pPr>
      <w:keepNext/>
      <w:keepLines/>
      <w:spacing w:before="240" w:after="60"/>
      <w:outlineLvl w:val="3"/>
    </w:pPr>
    <w:rPr>
      <w:rFonts w:eastAsiaTheme="majorEastAsia" w:cstheme="majorBidi"/>
      <w:b/>
      <w:bCs/>
      <w:iCs/>
      <w:color w:val="757477" w:themeColor="text2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A91C4C"/>
    <w:pPr>
      <w:keepNext/>
      <w:keepLines/>
      <w:spacing w:before="200" w:after="0"/>
      <w:outlineLvl w:val="4"/>
    </w:pPr>
    <w:rPr>
      <w:rFonts w:eastAsiaTheme="majorEastAsia" w:cstheme="majorBidi"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A91C4C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000000" w:themeColor="text1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A91C4C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000000" w:themeColor="text1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A91C4C"/>
    <w:pPr>
      <w:keepNext/>
      <w:keepLines/>
      <w:spacing w:before="200" w:after="0"/>
      <w:outlineLvl w:val="7"/>
    </w:pPr>
    <w:rPr>
      <w:rFonts w:eastAsiaTheme="majorEastAsia" w:cstheme="majorBidi"/>
      <w:color w:val="000000" w:themeColor="text1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A91C4C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semiHidden/>
    <w:rsid w:val="00A91C4C"/>
    <w:rPr>
      <w:rFonts w:ascii="Arial" w:eastAsiaTheme="majorEastAsia" w:hAnsi="Arial" w:cstheme="majorBidi"/>
      <w:color w:val="000000" w:themeColor="text1"/>
      <w:sz w:val="24"/>
    </w:rPr>
  </w:style>
  <w:style w:type="paragraph" w:customStyle="1" w:styleId="Headlines">
    <w:name w:val="Headlines"/>
    <w:basedOn w:val="Normal"/>
    <w:next w:val="Normal"/>
    <w:rsid w:val="004C2780"/>
    <w:pPr>
      <w:spacing w:before="240" w:after="660"/>
    </w:pPr>
    <w:rPr>
      <w:b/>
      <w:color w:val="000000" w:themeColor="text1"/>
      <w:sz w:val="60"/>
    </w:rPr>
  </w:style>
  <w:style w:type="paragraph" w:styleId="ListParagraph">
    <w:name w:val="List Paragraph"/>
    <w:basedOn w:val="Normal"/>
    <w:uiPriority w:val="34"/>
    <w:qFormat/>
    <w:rsid w:val="00171B7B"/>
    <w:pPr>
      <w:ind w:left="720"/>
      <w:contextualSpacing/>
    </w:pPr>
  </w:style>
  <w:style w:type="character" w:customStyle="1" w:styleId="Italics">
    <w:name w:val="Italics"/>
    <w:uiPriority w:val="2"/>
    <w:rsid w:val="00897837"/>
    <w:rPr>
      <w:i/>
    </w:rPr>
  </w:style>
  <w:style w:type="character" w:customStyle="1" w:styleId="Bold">
    <w:name w:val="Bold"/>
    <w:uiPriority w:val="2"/>
    <w:rsid w:val="008F7FE4"/>
    <w:rPr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753150"/>
    <w:rPr>
      <w:rFonts w:ascii="Arial" w:eastAsiaTheme="majorEastAsia" w:hAnsi="Arial" w:cstheme="majorBidi"/>
      <w:bCs/>
      <w:color w:val="095489" w:themeColor="accent1"/>
      <w:sz w:val="6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E5F5B"/>
    <w:rPr>
      <w:rFonts w:ascii="Arial" w:eastAsiaTheme="majorEastAsia" w:hAnsi="Arial" w:cstheme="majorBidi"/>
      <w:b/>
      <w:bCs/>
      <w:color w:val="095489" w:themeColor="accent1"/>
      <w:sz w:val="3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3662A"/>
    <w:rPr>
      <w:rFonts w:ascii="Arial" w:eastAsiaTheme="majorEastAsia" w:hAnsi="Arial" w:cstheme="majorBidi"/>
      <w:b/>
      <w:bCs/>
      <w:color w:val="095489" w:themeColor="accent1"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71B7B"/>
    <w:rPr>
      <w:rFonts w:ascii="Arial" w:eastAsiaTheme="majorEastAsia" w:hAnsi="Arial" w:cstheme="majorBidi"/>
      <w:b/>
      <w:bCs/>
      <w:iCs/>
      <w:color w:val="757477" w:themeColor="text2"/>
      <w:sz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81DA1"/>
    <w:pPr>
      <w:spacing w:after="0" w:line="276" w:lineRule="auto"/>
      <w:outlineLvl w:val="9"/>
    </w:pPr>
    <w:rPr>
      <w:rFonts w:asciiTheme="majorHAnsi" w:hAnsiTheme="majorHAnsi"/>
      <w:color w:val="063E66" w:themeColor="accent1" w:themeShade="BF"/>
      <w:sz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rsid w:val="00DE4BFE"/>
    <w:pPr>
      <w:spacing w:after="100"/>
    </w:pPr>
    <w:rPr>
      <w:b/>
      <w:color w:val="000000" w:themeColor="text1"/>
    </w:rPr>
  </w:style>
  <w:style w:type="paragraph" w:styleId="TOC2">
    <w:name w:val="toc 2"/>
    <w:basedOn w:val="Normal"/>
    <w:next w:val="Normal"/>
    <w:autoRedefine/>
    <w:uiPriority w:val="39"/>
    <w:rsid w:val="00171B7B"/>
    <w:pPr>
      <w:spacing w:after="100"/>
      <w:ind w:left="240"/>
    </w:pPr>
    <w:rPr>
      <w:color w:val="000000" w:themeColor="text1"/>
    </w:rPr>
  </w:style>
  <w:style w:type="paragraph" w:styleId="TOC3">
    <w:name w:val="toc 3"/>
    <w:basedOn w:val="Normal"/>
    <w:next w:val="Normal"/>
    <w:autoRedefine/>
    <w:uiPriority w:val="39"/>
    <w:rsid w:val="00DE4BFE"/>
    <w:pPr>
      <w:spacing w:after="100"/>
      <w:ind w:left="480"/>
    </w:pPr>
    <w:rPr>
      <w:color w:val="000000" w:themeColor="text1"/>
    </w:rPr>
  </w:style>
  <w:style w:type="character" w:styleId="Hyperlink">
    <w:name w:val="Hyperlink"/>
    <w:basedOn w:val="DefaultParagraphFont"/>
    <w:uiPriority w:val="99"/>
    <w:unhideWhenUsed/>
    <w:rsid w:val="00990D6C"/>
    <w:rPr>
      <w:rFonts w:ascii="Arial" w:hAnsi="Arial"/>
      <w:color w:val="004B8D"/>
      <w:sz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981DA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DA1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1C4C"/>
    <w:rPr>
      <w:rFonts w:ascii="Arial" w:eastAsiaTheme="majorEastAsia" w:hAnsi="Arial" w:cstheme="majorBidi"/>
      <w:color w:val="000000" w:themeColor="text1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  <w:szCs w:val="20"/>
    </w:rPr>
  </w:style>
  <w:style w:type="table" w:styleId="TableGrid">
    <w:name w:val="Table Grid"/>
    <w:basedOn w:val="TableNormal"/>
    <w:uiPriority w:val="59"/>
    <w:rsid w:val="001F6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WAHealthTable2">
    <w:name w:val="WA Health Table 2"/>
    <w:basedOn w:val="LightShading-Accent1"/>
    <w:uiPriority w:val="99"/>
    <w:rsid w:val="00930DF8"/>
    <w:rPr>
      <w:rFonts w:ascii="Arial" w:hAnsi="Arial"/>
      <w:color w:val="000000" w:themeColor="text1"/>
      <w:sz w:val="24"/>
      <w:szCs w:val="20"/>
      <w:lang w:eastAsia="en-AU"/>
    </w:rPr>
    <w:tblPr/>
    <w:tblStylePr w:type="firstRow">
      <w:pPr>
        <w:spacing w:before="0" w:after="0" w:line="240" w:lineRule="auto"/>
      </w:pPr>
      <w:rPr>
        <w:b/>
        <w:bCs/>
      </w:rPr>
      <w:tblPr/>
      <w:trPr>
        <w:tblHeader/>
      </w:trPr>
      <w:tcPr>
        <w:tcBorders>
          <w:top w:val="single" w:sz="8" w:space="0" w:color="095489" w:themeColor="accent1"/>
          <w:left w:val="nil"/>
          <w:bottom w:val="single" w:sz="8" w:space="0" w:color="09548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95489" w:themeColor="accent1"/>
          <w:left w:val="nil"/>
          <w:bottom w:val="single" w:sz="8" w:space="0" w:color="09548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D8F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095489" w:themeFill="accent2"/>
      </w:tcPr>
    </w:tblStylePr>
  </w:style>
  <w:style w:type="table" w:styleId="LightList-Accent1">
    <w:name w:val="Light List Accent 1"/>
    <w:basedOn w:val="TableNormal"/>
    <w:uiPriority w:val="61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095489" w:themeColor="accent1"/>
        <w:left w:val="single" w:sz="8" w:space="0" w:color="095489" w:themeColor="accent1"/>
        <w:bottom w:val="single" w:sz="8" w:space="0" w:color="095489" w:themeColor="accent1"/>
        <w:right w:val="single" w:sz="8" w:space="0" w:color="09548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9548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</w:tcBorders>
      </w:tcPr>
    </w:tblStylePr>
    <w:tblStylePr w:type="band1Horz">
      <w:tblPr/>
      <w:tcPr>
        <w:tcBorders>
          <w:top w:val="single" w:sz="8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</w:tcBorders>
      </w:tcPr>
    </w:tblStylePr>
  </w:style>
  <w:style w:type="table" w:styleId="LightShading-Accent1">
    <w:name w:val="Light Shading Accent 1"/>
    <w:basedOn w:val="TableNormal"/>
    <w:uiPriority w:val="60"/>
    <w:rsid w:val="001F68E9"/>
    <w:pPr>
      <w:spacing w:after="0" w:line="240" w:lineRule="auto"/>
    </w:pPr>
    <w:rPr>
      <w:color w:val="063E66" w:themeColor="accent1" w:themeShade="BF"/>
    </w:rPr>
    <w:tblPr>
      <w:tblStyleRowBandSize w:val="1"/>
      <w:tblStyleColBandSize w:val="1"/>
      <w:tblBorders>
        <w:top w:val="single" w:sz="8" w:space="0" w:color="095489" w:themeColor="accent1"/>
        <w:bottom w:val="single" w:sz="8" w:space="0" w:color="09548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95489" w:themeColor="accent1"/>
          <w:left w:val="nil"/>
          <w:bottom w:val="single" w:sz="8" w:space="0" w:color="09548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95489" w:themeColor="accent1"/>
          <w:left w:val="nil"/>
          <w:bottom w:val="single" w:sz="8" w:space="0" w:color="09548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D8F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AD8F9" w:themeFill="accent1" w:themeFillTint="3F"/>
      </w:tcPr>
    </w:tblStylePr>
  </w:style>
  <w:style w:type="table" w:customStyle="1" w:styleId="WAHealthTable5">
    <w:name w:val="WA Health Table 5"/>
    <w:basedOn w:val="LightList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tblHeader/>
      </w:trPr>
      <w:tcPr>
        <w:shd w:val="clear" w:color="auto" w:fill="09548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</w:tcBorders>
      </w:tcPr>
    </w:tblStylePr>
    <w:tblStylePr w:type="band1Horz">
      <w:tblPr/>
      <w:tcPr>
        <w:tcBorders>
          <w:top w:val="single" w:sz="8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</w:tcBorders>
      </w:tcPr>
    </w:tblStylePr>
  </w:style>
  <w:style w:type="table" w:styleId="LightGrid-Accent1">
    <w:name w:val="Light Grid Accent 1"/>
    <w:basedOn w:val="TableNormal"/>
    <w:uiPriority w:val="62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095489" w:themeColor="accent1"/>
        <w:left w:val="single" w:sz="8" w:space="0" w:color="095489" w:themeColor="accent1"/>
        <w:bottom w:val="single" w:sz="8" w:space="0" w:color="095489" w:themeColor="accent1"/>
        <w:right w:val="single" w:sz="8" w:space="0" w:color="095489" w:themeColor="accent1"/>
        <w:insideH w:val="single" w:sz="8" w:space="0" w:color="095489" w:themeColor="accent1"/>
        <w:insideV w:val="single" w:sz="8" w:space="0" w:color="095489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95489" w:themeColor="accent1"/>
          <w:left w:val="single" w:sz="8" w:space="0" w:color="095489" w:themeColor="accent1"/>
          <w:bottom w:val="single" w:sz="18" w:space="0" w:color="095489" w:themeColor="accent1"/>
          <w:right w:val="single" w:sz="8" w:space="0" w:color="095489" w:themeColor="accent1"/>
          <w:insideH w:val="nil"/>
          <w:insideV w:val="single" w:sz="8" w:space="0" w:color="09548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  <w:insideH w:val="nil"/>
          <w:insideV w:val="single" w:sz="8" w:space="0" w:color="09548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</w:tcBorders>
      </w:tcPr>
    </w:tblStylePr>
    <w:tblStylePr w:type="band1Vert">
      <w:tblPr/>
      <w:tcPr>
        <w:tcBorders>
          <w:top w:val="single" w:sz="8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</w:tcBorders>
        <w:shd w:val="clear" w:color="auto" w:fill="AAD8F9" w:themeFill="accent1" w:themeFillTint="3F"/>
      </w:tcPr>
    </w:tblStylePr>
    <w:tblStylePr w:type="band1Horz">
      <w:tblPr/>
      <w:tcPr>
        <w:tcBorders>
          <w:top w:val="single" w:sz="8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  <w:insideV w:val="single" w:sz="8" w:space="0" w:color="095489" w:themeColor="accent1"/>
        </w:tcBorders>
        <w:shd w:val="clear" w:color="auto" w:fill="AAD8F9" w:themeFill="accent1" w:themeFillTint="3F"/>
      </w:tcPr>
    </w:tblStylePr>
    <w:tblStylePr w:type="band2Horz">
      <w:tblPr/>
      <w:tcPr>
        <w:tcBorders>
          <w:top w:val="single" w:sz="8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  <w:insideV w:val="single" w:sz="8" w:space="0" w:color="095489" w:themeColor="accent1"/>
        </w:tcBorders>
      </w:tcPr>
    </w:tblStylePr>
  </w:style>
  <w:style w:type="table" w:customStyle="1" w:styleId="WAHealthTable4">
    <w:name w:val="WA Health Table 4"/>
    <w:basedOn w:val="LightGrid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rPr>
        <w:tblHeader/>
      </w:trPr>
      <w:tcPr>
        <w:tcBorders>
          <w:top w:val="single" w:sz="8" w:space="0" w:color="095489" w:themeColor="accent1"/>
          <w:left w:val="single" w:sz="8" w:space="0" w:color="095489" w:themeColor="accent1"/>
          <w:bottom w:val="single" w:sz="18" w:space="0" w:color="095489" w:themeColor="accent1"/>
          <w:right w:val="single" w:sz="8" w:space="0" w:color="095489" w:themeColor="accent1"/>
          <w:insideH w:val="nil"/>
          <w:insideV w:val="single" w:sz="8" w:space="0" w:color="09548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  <w:insideH w:val="nil"/>
          <w:insideV w:val="single" w:sz="8" w:space="0" w:color="09548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</w:tcBorders>
      </w:tcPr>
    </w:tblStylePr>
    <w:tblStylePr w:type="band1Vert">
      <w:tblPr/>
      <w:tcPr>
        <w:tcBorders>
          <w:top w:val="single" w:sz="8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</w:tcBorders>
        <w:shd w:val="clear" w:color="auto" w:fill="AAD8F9" w:themeFill="accent1" w:themeFillTint="3F"/>
      </w:tcPr>
    </w:tblStylePr>
    <w:tblStylePr w:type="band1Horz">
      <w:tblPr/>
      <w:tcPr>
        <w:tcBorders>
          <w:top w:val="single" w:sz="8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  <w:insideV w:val="single" w:sz="8" w:space="0" w:color="095489" w:themeColor="accent1"/>
        </w:tcBorders>
        <w:shd w:val="clear" w:color="auto" w:fill="095489" w:themeFill="accent2"/>
      </w:tcPr>
    </w:tblStylePr>
    <w:tblStylePr w:type="band2Horz">
      <w:tblPr/>
      <w:tcPr>
        <w:tcBorders>
          <w:top w:val="single" w:sz="8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  <w:insideV w:val="single" w:sz="8" w:space="0" w:color="095489" w:themeColor="accent1"/>
        </w:tcBorders>
      </w:tcPr>
    </w:tblStylePr>
  </w:style>
  <w:style w:type="table" w:styleId="MediumShading1-Accent1">
    <w:name w:val="Medium Shading 1 Accent 1"/>
    <w:basedOn w:val="TableNormal"/>
    <w:uiPriority w:val="63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0E88DE" w:themeColor="accent1" w:themeTint="BF"/>
        <w:left w:val="single" w:sz="8" w:space="0" w:color="0E88DE" w:themeColor="accent1" w:themeTint="BF"/>
        <w:bottom w:val="single" w:sz="8" w:space="0" w:color="0E88DE" w:themeColor="accent1" w:themeTint="BF"/>
        <w:right w:val="single" w:sz="8" w:space="0" w:color="0E88DE" w:themeColor="accent1" w:themeTint="BF"/>
        <w:insideH w:val="single" w:sz="8" w:space="0" w:color="0E88D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E88DE" w:themeColor="accent1" w:themeTint="BF"/>
          <w:left w:val="single" w:sz="8" w:space="0" w:color="0E88DE" w:themeColor="accent1" w:themeTint="BF"/>
          <w:bottom w:val="single" w:sz="8" w:space="0" w:color="0E88DE" w:themeColor="accent1" w:themeTint="BF"/>
          <w:right w:val="single" w:sz="8" w:space="0" w:color="0E88DE" w:themeColor="accent1" w:themeTint="BF"/>
          <w:insideH w:val="nil"/>
          <w:insideV w:val="nil"/>
        </w:tcBorders>
        <w:shd w:val="clear" w:color="auto" w:fill="09548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E88DE" w:themeColor="accent1" w:themeTint="BF"/>
          <w:left w:val="single" w:sz="8" w:space="0" w:color="0E88DE" w:themeColor="accent1" w:themeTint="BF"/>
          <w:bottom w:val="single" w:sz="8" w:space="0" w:color="0E88DE" w:themeColor="accent1" w:themeTint="BF"/>
          <w:right w:val="single" w:sz="8" w:space="0" w:color="0E88D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D8F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AD8F9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WAHealthTable6">
    <w:name w:val="WA Health Table 6"/>
    <w:basedOn w:val="MediumShading1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tblHeader/>
      </w:trPr>
      <w:tcPr>
        <w:tcBorders>
          <w:top w:val="single" w:sz="8" w:space="0" w:color="0E88DE" w:themeColor="accent1" w:themeTint="BF"/>
          <w:left w:val="single" w:sz="8" w:space="0" w:color="0E88DE" w:themeColor="accent1" w:themeTint="BF"/>
          <w:bottom w:val="single" w:sz="8" w:space="0" w:color="0E88DE" w:themeColor="accent1" w:themeTint="BF"/>
          <w:right w:val="single" w:sz="8" w:space="0" w:color="0E88DE" w:themeColor="accent1" w:themeTint="BF"/>
          <w:insideH w:val="nil"/>
          <w:insideV w:val="nil"/>
        </w:tcBorders>
        <w:shd w:val="clear" w:color="auto" w:fill="09548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E88DE" w:themeColor="accent1" w:themeTint="BF"/>
          <w:left w:val="single" w:sz="8" w:space="0" w:color="0E88DE" w:themeColor="accent1" w:themeTint="BF"/>
          <w:bottom w:val="single" w:sz="8" w:space="0" w:color="0E88DE" w:themeColor="accent1" w:themeTint="BF"/>
          <w:right w:val="single" w:sz="8" w:space="0" w:color="0E88D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D8F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background1"/>
      </w:tcPr>
    </w:tblStylePr>
    <w:tblStylePr w:type="band2Horz">
      <w:tblPr/>
      <w:tcPr>
        <w:tcBorders>
          <w:insideH w:val="nil"/>
          <w:insideV w:val="nil"/>
        </w:tcBorders>
        <w:shd w:val="clear" w:color="auto" w:fill="095489" w:themeFill="accent2"/>
      </w:tcPr>
    </w:tblStylePr>
  </w:style>
  <w:style w:type="table" w:styleId="MediumList1-Accent1">
    <w:name w:val="Medium List 1 Accent 1"/>
    <w:basedOn w:val="TableNormal"/>
    <w:uiPriority w:val="65"/>
    <w:rsid w:val="001F68E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95489" w:themeColor="accent1"/>
        <w:bottom w:val="single" w:sz="8" w:space="0" w:color="095489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95489" w:themeColor="accent1"/>
        </w:tcBorders>
      </w:tcPr>
    </w:tblStylePr>
    <w:tblStylePr w:type="lastRow">
      <w:rPr>
        <w:b/>
        <w:bCs/>
        <w:color w:val="757477" w:themeColor="text2"/>
      </w:rPr>
      <w:tblPr/>
      <w:tcPr>
        <w:tcBorders>
          <w:top w:val="single" w:sz="8" w:space="0" w:color="095489" w:themeColor="accent1"/>
          <w:bottom w:val="single" w:sz="8" w:space="0" w:color="09548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95489" w:themeColor="accent1"/>
          <w:bottom w:val="single" w:sz="8" w:space="0" w:color="095489" w:themeColor="accent1"/>
        </w:tcBorders>
      </w:tcPr>
    </w:tblStylePr>
    <w:tblStylePr w:type="band1Vert">
      <w:tblPr/>
      <w:tcPr>
        <w:shd w:val="clear" w:color="auto" w:fill="AAD8F9" w:themeFill="accent1" w:themeFillTint="3F"/>
      </w:tcPr>
    </w:tblStylePr>
    <w:tblStylePr w:type="band1Horz">
      <w:tblPr/>
      <w:tcPr>
        <w:shd w:val="clear" w:color="auto" w:fill="AAD8F9" w:themeFill="accent1" w:themeFillTint="3F"/>
      </w:tcPr>
    </w:tblStylePr>
  </w:style>
  <w:style w:type="table" w:customStyle="1" w:styleId="WAHealthTable1">
    <w:name w:val="WA Health Table 1"/>
    <w:basedOn w:val="MediumList1-Accent1"/>
    <w:uiPriority w:val="99"/>
    <w:rsid w:val="00930DF8"/>
    <w:rPr>
      <w:rFonts w:ascii="Arial" w:hAnsi="Arial"/>
      <w:sz w:val="24"/>
    </w:rPr>
    <w:tblPr/>
    <w:tblStylePr w:type="firstRow">
      <w:rPr>
        <w:rFonts w:asciiTheme="majorHAnsi" w:eastAsiaTheme="majorEastAsia" w:hAnsiTheme="majorHAnsi" w:cstheme="majorBidi"/>
      </w:rPr>
      <w:tblPr/>
      <w:trPr>
        <w:tblHeader/>
      </w:trPr>
      <w:tcPr>
        <w:tcBorders>
          <w:top w:val="nil"/>
          <w:bottom w:val="single" w:sz="8" w:space="0" w:color="095489" w:themeColor="accent1"/>
        </w:tcBorders>
      </w:tcPr>
    </w:tblStylePr>
    <w:tblStylePr w:type="lastRow">
      <w:rPr>
        <w:b/>
        <w:bCs/>
        <w:color w:val="757477" w:themeColor="text2"/>
      </w:rPr>
      <w:tblPr/>
      <w:tcPr>
        <w:tcBorders>
          <w:top w:val="single" w:sz="8" w:space="0" w:color="095489" w:themeColor="accent1"/>
          <w:bottom w:val="single" w:sz="8" w:space="0" w:color="09548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95489" w:themeColor="accent1"/>
          <w:bottom w:val="single" w:sz="8" w:space="0" w:color="095489" w:themeColor="accent1"/>
        </w:tcBorders>
      </w:tcPr>
    </w:tblStylePr>
    <w:tblStylePr w:type="band1Vert">
      <w:tblPr/>
      <w:tcPr>
        <w:shd w:val="clear" w:color="auto" w:fill="AAD8F9" w:themeFill="accent1" w:themeFillTint="3F"/>
      </w:tcPr>
    </w:tblStylePr>
    <w:tblStylePr w:type="band1Horz">
      <w:tblPr/>
      <w:tcPr>
        <w:shd w:val="clear" w:color="auto" w:fill="095489" w:themeFill="accent2"/>
      </w:tcPr>
    </w:tblStylePr>
  </w:style>
  <w:style w:type="table" w:customStyle="1" w:styleId="WAHealthTable7">
    <w:name w:val="WA Health Table 7"/>
    <w:basedOn w:val="LightList"/>
    <w:uiPriority w:val="99"/>
    <w:rsid w:val="00930DF8"/>
    <w:rPr>
      <w:rFonts w:ascii="Arial" w:hAnsi="Arial"/>
      <w:sz w:val="24"/>
      <w:szCs w:val="20"/>
      <w:lang w:eastAsia="en-AU"/>
    </w:rPr>
    <w:tblPr/>
    <w:tblStylePr w:type="firstRow">
      <w:pPr>
        <w:spacing w:before="0" w:after="0" w:line="240" w:lineRule="auto"/>
      </w:pPr>
      <w:rPr>
        <w:b/>
        <w:bCs/>
        <w:color w:val="000000" w:themeColor="text1"/>
      </w:rPr>
      <w:tblPr/>
      <w:trPr>
        <w:tblHeader/>
      </w:trPr>
      <w:tcPr>
        <w:shd w:val="clear" w:color="auto" w:fill="FFFFFF" w:themeFill="background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WAHealthTable3">
    <w:name w:val="WA Health Table 3"/>
    <w:basedOn w:val="MediumList2-Accent1"/>
    <w:uiPriority w:val="99"/>
    <w:rsid w:val="00930DF8"/>
    <w:rPr>
      <w:rFonts w:ascii="Arial" w:hAnsi="Arial"/>
      <w:sz w:val="24"/>
      <w:szCs w:val="20"/>
      <w:lang w:eastAsia="en-AU"/>
    </w:rPr>
    <w:tblPr/>
    <w:tblStylePr w:type="firstRow">
      <w:rPr>
        <w:sz w:val="24"/>
        <w:szCs w:val="24"/>
      </w:rPr>
      <w:tblPr/>
      <w:trPr>
        <w:tblHeader/>
      </w:trPr>
      <w:tcPr>
        <w:tcBorders>
          <w:top w:val="nil"/>
          <w:left w:val="nil"/>
          <w:bottom w:val="single" w:sz="24" w:space="0" w:color="095489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95489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95489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95489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D8F9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095489" w:themeFill="accent2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ghtList">
    <w:name w:val="Light List"/>
    <w:basedOn w:val="TableNormal"/>
    <w:uiPriority w:val="61"/>
    <w:rsid w:val="00E4056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MediumList2-Accent1">
    <w:name w:val="Medium List 2 Accent 1"/>
    <w:basedOn w:val="TableNormal"/>
    <w:uiPriority w:val="66"/>
    <w:rsid w:val="00E40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95489" w:themeColor="accent1"/>
        <w:left w:val="single" w:sz="8" w:space="0" w:color="095489" w:themeColor="accent1"/>
        <w:bottom w:val="single" w:sz="8" w:space="0" w:color="095489" w:themeColor="accent1"/>
        <w:right w:val="single" w:sz="8" w:space="0" w:color="095489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95489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95489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95489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95489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D8F9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AD8F9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TitleHeader">
    <w:name w:val="Title Header"/>
    <w:basedOn w:val="Normal"/>
    <w:next w:val="Normal"/>
    <w:uiPriority w:val="99"/>
    <w:rsid w:val="00F647BD"/>
    <w:pPr>
      <w:suppressAutoHyphens/>
      <w:autoSpaceDE w:val="0"/>
      <w:autoSpaceDN w:val="0"/>
      <w:adjustRightInd w:val="0"/>
      <w:spacing w:before="113" w:after="680" w:line="680" w:lineRule="atLeast"/>
      <w:textAlignment w:val="center"/>
    </w:pPr>
    <w:rPr>
      <w:rFonts w:ascii="Arial MT Std" w:hAnsi="Arial MT Std" w:cs="Arial MT Std"/>
      <w:color w:val="006D00"/>
      <w:sz w:val="64"/>
      <w:szCs w:val="64"/>
      <w:lang w:val="en-GB"/>
    </w:rPr>
  </w:style>
  <w:style w:type="paragraph" w:customStyle="1" w:styleId="Bodycopy">
    <w:name w:val="Body copy"/>
    <w:basedOn w:val="Normal"/>
    <w:uiPriority w:val="99"/>
    <w:rsid w:val="00F647BD"/>
    <w:pPr>
      <w:suppressAutoHyphens/>
      <w:autoSpaceDE w:val="0"/>
      <w:autoSpaceDN w:val="0"/>
      <w:adjustRightInd w:val="0"/>
      <w:spacing w:after="142" w:line="290" w:lineRule="atLeast"/>
      <w:textAlignment w:val="center"/>
    </w:pPr>
    <w:rPr>
      <w:rFonts w:ascii="Arial MT Std" w:hAnsi="Arial MT Std" w:cs="Arial MT Std"/>
      <w:color w:val="000000"/>
      <w:szCs w:val="24"/>
      <w:lang w:val="en-GB"/>
    </w:rPr>
  </w:style>
  <w:style w:type="paragraph" w:customStyle="1" w:styleId="Subhead1">
    <w:name w:val="Sub head 1"/>
    <w:basedOn w:val="Normal"/>
    <w:uiPriority w:val="99"/>
    <w:rsid w:val="00F647BD"/>
    <w:pPr>
      <w:suppressAutoHyphens/>
      <w:autoSpaceDE w:val="0"/>
      <w:autoSpaceDN w:val="0"/>
      <w:adjustRightInd w:val="0"/>
      <w:spacing w:before="170" w:line="340" w:lineRule="atLeast"/>
      <w:textAlignment w:val="center"/>
    </w:pPr>
    <w:rPr>
      <w:rFonts w:ascii="Arial MT Std" w:hAnsi="Arial MT Std" w:cs="Arial MT Std"/>
      <w:b/>
      <w:bCs/>
      <w:color w:val="006D00"/>
      <w:sz w:val="30"/>
      <w:szCs w:val="30"/>
      <w:lang w:val="en-GB"/>
    </w:rPr>
  </w:style>
  <w:style w:type="paragraph" w:customStyle="1" w:styleId="Subhead2">
    <w:name w:val="Sub head 2"/>
    <w:basedOn w:val="Normal"/>
    <w:uiPriority w:val="99"/>
    <w:rsid w:val="00F647BD"/>
    <w:pPr>
      <w:suppressAutoHyphens/>
      <w:autoSpaceDE w:val="0"/>
      <w:autoSpaceDN w:val="0"/>
      <w:adjustRightInd w:val="0"/>
      <w:spacing w:before="57" w:after="142" w:line="300" w:lineRule="atLeast"/>
      <w:textAlignment w:val="center"/>
    </w:pPr>
    <w:rPr>
      <w:rFonts w:ascii="Arial MT Std" w:hAnsi="Arial MT Std" w:cs="Arial MT Std"/>
      <w:b/>
      <w:bCs/>
      <w:color w:val="006D00"/>
      <w:sz w:val="26"/>
      <w:szCs w:val="26"/>
      <w:lang w:val="en-GB"/>
    </w:rPr>
  </w:style>
  <w:style w:type="paragraph" w:styleId="Header">
    <w:name w:val="header"/>
    <w:basedOn w:val="Normal"/>
    <w:link w:val="HeaderChar"/>
    <w:uiPriority w:val="99"/>
    <w:semiHidden/>
    <w:rsid w:val="0013662A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3662A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semiHidden/>
    <w:rsid w:val="0013662A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3662A"/>
    <w:rPr>
      <w:rFonts w:ascii="Arial" w:hAnsi="Arial"/>
      <w:sz w:val="24"/>
    </w:rPr>
  </w:style>
  <w:style w:type="paragraph" w:customStyle="1" w:styleId="TEXT">
    <w:name w:val="TEXT"/>
    <w:basedOn w:val="Normal"/>
    <w:uiPriority w:val="99"/>
    <w:rsid w:val="009B0844"/>
    <w:pPr>
      <w:widowControl w:val="0"/>
      <w:suppressAutoHyphens/>
      <w:autoSpaceDE w:val="0"/>
      <w:autoSpaceDN w:val="0"/>
      <w:adjustRightInd w:val="0"/>
      <w:spacing w:after="113" w:line="280" w:lineRule="atLeast"/>
      <w:textAlignment w:val="center"/>
    </w:pPr>
    <w:rPr>
      <w:rFonts w:ascii="ArialMTStd" w:eastAsia="Calibri" w:hAnsi="ArialMTStd" w:cs="ArialMTStd"/>
      <w:color w:val="000000"/>
      <w:szCs w:val="24"/>
      <w:lang w:val="en-GB"/>
    </w:rPr>
  </w:style>
  <w:style w:type="character" w:styleId="PlaceholderText">
    <w:name w:val="Placeholder Text"/>
    <w:basedOn w:val="DefaultParagraphFont"/>
    <w:uiPriority w:val="99"/>
    <w:semiHidden/>
    <w:rsid w:val="00882643"/>
    <w:rPr>
      <w:color w:val="808080"/>
    </w:rPr>
  </w:style>
  <w:style w:type="paragraph" w:customStyle="1" w:styleId="Flyerheadline">
    <w:name w:val="Flyer headline"/>
    <w:basedOn w:val="Headlines"/>
    <w:uiPriority w:val="2"/>
    <w:qFormat/>
    <w:rsid w:val="004B464B"/>
    <w:pPr>
      <w:spacing w:after="300"/>
    </w:pPr>
    <w:rPr>
      <w:rFonts w:eastAsia="SimSun" w:cs="Times New Roman"/>
      <w:color w:val="004B8D"/>
      <w:sz w:val="56"/>
      <w:szCs w:val="56"/>
      <w:lang w:eastAsia="zh-CN"/>
    </w:rPr>
  </w:style>
  <w:style w:type="paragraph" w:styleId="NoSpacing">
    <w:name w:val="No Spacing"/>
    <w:uiPriority w:val="1"/>
    <w:qFormat/>
    <w:rsid w:val="00BB718C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Default">
    <w:name w:val="Default"/>
    <w:rsid w:val="00CE4D1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Blue PMS 2945 2014">
      <a:dk1>
        <a:sysClr val="windowText" lastClr="000000"/>
      </a:dk1>
      <a:lt1>
        <a:sysClr val="window" lastClr="FFFFFF"/>
      </a:lt1>
      <a:dk2>
        <a:srgbClr val="757477"/>
      </a:dk2>
      <a:lt2>
        <a:srgbClr val="FFFFFF"/>
      </a:lt2>
      <a:accent1>
        <a:srgbClr val="095489"/>
      </a:accent1>
      <a:accent2>
        <a:srgbClr val="095489"/>
      </a:accent2>
      <a:accent3>
        <a:srgbClr val="095489"/>
      </a:accent3>
      <a:accent4>
        <a:srgbClr val="095489"/>
      </a:accent4>
      <a:accent5>
        <a:srgbClr val="095489"/>
      </a:accent5>
      <a:accent6>
        <a:srgbClr val="095489"/>
      </a:accent6>
      <a:hlink>
        <a:srgbClr val="004B8D"/>
      </a:hlink>
      <a:folHlink>
        <a:srgbClr val="6E298D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C567C3BFA6894AAF920DB5628AA431" ma:contentTypeVersion="0" ma:contentTypeDescription="Create a new document." ma:contentTypeScope="" ma:versionID="5326472b703cbd9a7ce1e15c750290d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5858E-071E-4CD0-8FB1-20957348C96B}">
  <ds:schemaRefs>
    <ds:schemaRef ds:uri="http://purl.org/dc/elements/1.1/"/>
    <ds:schemaRef ds:uri="http://www.w3.org/XML/1998/namespace"/>
    <ds:schemaRef ds:uri="http://schemas.openxmlformats.org/package/2006/metadata/core-properties"/>
    <ds:schemaRef ds:uri="http://purl.org/dc/terms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6ACD9D6-6971-461F-A0E7-92C14213CC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E2AD3EB-D130-43B9-AFDA-291CE1A8534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62A1968-41E1-4A38-9D34-3D346C807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2215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Flyer Template</vt:lpstr>
    </vt:vector>
  </TitlesOfParts>
  <Company>WA Health</Company>
  <LinksUpToDate>false</LinksUpToDate>
  <CharactersWithSpaces>2572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Flyer Template</dc:title>
  <dc:creator>Dobson, Steve</dc:creator>
  <cp:keywords>flyer, template, doh</cp:keywords>
  <dc:description>Department of Health's flyer templates for consumers</dc:description>
  <cp:lastModifiedBy>Clayson, Jonathan</cp:lastModifiedBy>
  <cp:revision>4</cp:revision>
  <dcterms:created xsi:type="dcterms:W3CDTF">2019-05-16T03:56:00Z</dcterms:created>
  <dcterms:modified xsi:type="dcterms:W3CDTF">2019-05-16T03:57:00Z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0x0101006FC567C3BFA6894AAF920DB5628AA431</vt:lpwstr>
  </property>
</Properties>
</file>